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4C5C3" w14:textId="27C687B9" w:rsidR="00490F59" w:rsidRDefault="00490F59" w:rsidP="00FD3E81">
      <w:pPr>
        <w:spacing w:after="0"/>
        <w:rPr>
          <w:b/>
          <w:sz w:val="40"/>
          <w:szCs w:val="36"/>
        </w:rPr>
      </w:pPr>
    </w:p>
    <w:p w14:paraId="5491F358" w14:textId="016EAC17" w:rsidR="00B928EE" w:rsidRDefault="00B928EE" w:rsidP="00B928EE">
      <w:pPr>
        <w:spacing w:after="0"/>
        <w:rPr>
          <w:b/>
          <w:sz w:val="40"/>
          <w:szCs w:val="36"/>
        </w:rPr>
      </w:pPr>
      <w:r>
        <w:rPr>
          <w:b/>
          <w:sz w:val="40"/>
          <w:szCs w:val="36"/>
        </w:rPr>
        <w:t>NCFE Entry Level 2 Functional Skills Qualification in English (603/5056/8)</w:t>
      </w:r>
    </w:p>
    <w:p w14:paraId="065186F9" w14:textId="77777777" w:rsidR="00B928EE" w:rsidRDefault="00B928EE" w:rsidP="00FD3E81">
      <w:pPr>
        <w:spacing w:after="0"/>
        <w:rPr>
          <w:b/>
          <w:sz w:val="40"/>
          <w:szCs w:val="36"/>
        </w:rPr>
      </w:pPr>
    </w:p>
    <w:p w14:paraId="12E9C9F4" w14:textId="19A5B030" w:rsidR="00A03B99" w:rsidRPr="00F958FA" w:rsidRDefault="00B81B1B" w:rsidP="00FD3E81">
      <w:pPr>
        <w:spacing w:after="0"/>
        <w:rPr>
          <w:bCs/>
          <w:sz w:val="40"/>
          <w:szCs w:val="36"/>
        </w:rPr>
      </w:pPr>
      <w:r>
        <w:rPr>
          <w:bCs/>
          <w:sz w:val="40"/>
          <w:szCs w:val="36"/>
        </w:rPr>
        <w:t xml:space="preserve">NCFE </w:t>
      </w:r>
      <w:r w:rsidR="00A336B3" w:rsidRPr="00F958FA">
        <w:rPr>
          <w:bCs/>
          <w:sz w:val="40"/>
          <w:szCs w:val="36"/>
        </w:rPr>
        <w:t>Entry Level 2 Functional Skills Qualification in English</w:t>
      </w:r>
      <w:r w:rsidR="00300CEF" w:rsidRPr="00F958FA">
        <w:rPr>
          <w:bCs/>
          <w:sz w:val="40"/>
          <w:szCs w:val="36"/>
        </w:rPr>
        <w:t xml:space="preserve">: </w:t>
      </w:r>
      <w:r w:rsidR="00807313" w:rsidRPr="00F958FA">
        <w:rPr>
          <w:bCs/>
          <w:sz w:val="40"/>
          <w:szCs w:val="36"/>
        </w:rPr>
        <w:t>Writing</w:t>
      </w:r>
      <w:r w:rsidR="00480959" w:rsidRPr="00F958FA">
        <w:rPr>
          <w:bCs/>
          <w:sz w:val="40"/>
          <w:szCs w:val="36"/>
        </w:rPr>
        <w:t xml:space="preserve"> </w:t>
      </w:r>
    </w:p>
    <w:p w14:paraId="7EBBC3C5" w14:textId="77777777" w:rsidR="00490F59" w:rsidRPr="00074BBD" w:rsidRDefault="00490F59" w:rsidP="00FD3E81">
      <w:pPr>
        <w:spacing w:after="0"/>
        <w:rPr>
          <w:b/>
          <w:sz w:val="40"/>
          <w:szCs w:val="36"/>
        </w:rPr>
      </w:pPr>
    </w:p>
    <w:p w14:paraId="05D2E027" w14:textId="094E75E5" w:rsidR="00300CEF" w:rsidRDefault="00300CEF" w:rsidP="00FD3E81">
      <w:pPr>
        <w:spacing w:after="0"/>
        <w:rPr>
          <w:sz w:val="36"/>
        </w:rPr>
      </w:pPr>
      <w:r w:rsidRPr="00F00F5E">
        <w:rPr>
          <w:sz w:val="36"/>
        </w:rPr>
        <w:t>Paper number:</w:t>
      </w:r>
      <w:r w:rsidR="00BD48CF">
        <w:rPr>
          <w:sz w:val="36"/>
        </w:rPr>
        <w:t xml:space="preserve"> </w:t>
      </w:r>
      <w:r w:rsidR="0036070E">
        <w:rPr>
          <w:sz w:val="36"/>
        </w:rPr>
        <w:t>25</w:t>
      </w:r>
    </w:p>
    <w:p w14:paraId="641A41A1" w14:textId="77777777" w:rsidR="00490F59" w:rsidRPr="00074BBD" w:rsidRDefault="00490F59" w:rsidP="00FD3E81">
      <w:pPr>
        <w:spacing w:after="0"/>
        <w:rPr>
          <w:b/>
          <w:sz w:val="40"/>
          <w:szCs w:val="36"/>
        </w:rPr>
      </w:pPr>
    </w:p>
    <w:p w14:paraId="35C9FDB5" w14:textId="6AAC2424" w:rsidR="001165E7" w:rsidRPr="00F34F41" w:rsidRDefault="00FD3E81" w:rsidP="00300CEF">
      <w:pPr>
        <w:spacing w:after="0"/>
        <w:rPr>
          <w:sz w:val="36"/>
        </w:rPr>
      </w:pPr>
      <w:r w:rsidRPr="00F34F41">
        <w:rPr>
          <w:rFonts w:eastAsia="Arial"/>
          <w:sz w:val="40"/>
          <w:szCs w:val="40"/>
          <w:lang w:eastAsia="en-GB"/>
        </w:rPr>
        <w:t>Mark Scheme</w:t>
      </w:r>
      <w:r w:rsidRPr="00F34F41">
        <w:rPr>
          <w:sz w:val="40"/>
          <w:szCs w:val="36"/>
        </w:rPr>
        <w:t xml:space="preserve"> </w:t>
      </w:r>
      <w:r w:rsidR="001165E7" w:rsidRPr="00F34F41">
        <w:rPr>
          <w:sz w:val="36"/>
          <w:highlight w:val="yellow"/>
        </w:rPr>
        <w:t xml:space="preserve"> </w:t>
      </w:r>
    </w:p>
    <w:p w14:paraId="68F37588" w14:textId="77777777" w:rsidR="00300CEF" w:rsidRPr="00074BBD" w:rsidRDefault="00300CEF" w:rsidP="00300CEF">
      <w:pPr>
        <w:spacing w:after="0"/>
        <w:rPr>
          <w:sz w:val="36"/>
        </w:rPr>
      </w:pPr>
    </w:p>
    <w:p w14:paraId="1AA9C5B5" w14:textId="74C06188" w:rsidR="00807313" w:rsidRDefault="0053153A" w:rsidP="00807313">
      <w:pPr>
        <w:spacing w:after="0" w:line="240" w:lineRule="auto"/>
        <w:contextualSpacing/>
        <w:rPr>
          <w:b/>
          <w:sz w:val="32"/>
          <w:szCs w:val="32"/>
        </w:rPr>
      </w:pPr>
      <w:r w:rsidRPr="00F34F41">
        <w:rPr>
          <w:b/>
          <w:sz w:val="32"/>
          <w:szCs w:val="32"/>
        </w:rPr>
        <w:t xml:space="preserve">General </w:t>
      </w:r>
      <w:r w:rsidR="00807313" w:rsidRPr="00F34F41">
        <w:rPr>
          <w:b/>
          <w:sz w:val="32"/>
          <w:szCs w:val="32"/>
        </w:rPr>
        <w:t>guidelines</w:t>
      </w:r>
    </w:p>
    <w:p w14:paraId="136A86DC" w14:textId="77777777" w:rsidR="00F34F41" w:rsidRPr="00F34F41" w:rsidRDefault="00F34F41" w:rsidP="00807313">
      <w:pPr>
        <w:spacing w:after="0" w:line="240" w:lineRule="auto"/>
        <w:contextualSpacing/>
        <w:rPr>
          <w:b/>
          <w:sz w:val="32"/>
          <w:szCs w:val="32"/>
        </w:rPr>
      </w:pPr>
    </w:p>
    <w:p w14:paraId="7E126C78" w14:textId="77777777" w:rsidR="00807313" w:rsidRPr="00F81BFD" w:rsidRDefault="00807313" w:rsidP="00807313">
      <w:pPr>
        <w:spacing w:after="0" w:line="240" w:lineRule="auto"/>
        <w:contextualSpacing/>
      </w:pPr>
      <w:r w:rsidRPr="00F81BFD">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23D82EE2" w14:textId="77777777" w:rsidR="00807313" w:rsidRPr="00F81BFD" w:rsidRDefault="00807313" w:rsidP="00807313">
      <w:pPr>
        <w:spacing w:after="0" w:line="240" w:lineRule="auto"/>
      </w:pPr>
    </w:p>
    <w:p w14:paraId="378B4E2C" w14:textId="31AF28C2" w:rsidR="00807313" w:rsidRPr="00F81BFD" w:rsidRDefault="00807313" w:rsidP="00807313">
      <w:pPr>
        <w:numPr>
          <w:ilvl w:val="0"/>
          <w:numId w:val="8"/>
        </w:numPr>
        <w:spacing w:after="0" w:line="240" w:lineRule="auto"/>
        <w:ind w:left="426"/>
        <w:contextualSpacing/>
      </w:pPr>
      <w:r w:rsidRPr="00F81BFD">
        <w:t xml:space="preserve">The mark scheme must be referred to throughout the marking </w:t>
      </w:r>
      <w:r w:rsidR="00D36190" w:rsidRPr="00F81BFD">
        <w:t xml:space="preserve">process </w:t>
      </w:r>
      <w:r w:rsidRPr="00F81BFD">
        <w:t xml:space="preserve">and applied consistently. </w:t>
      </w:r>
    </w:p>
    <w:p w14:paraId="7642BF0E" w14:textId="27BB7597" w:rsidR="00807313" w:rsidRPr="00F81BFD" w:rsidRDefault="00807313" w:rsidP="00807313">
      <w:pPr>
        <w:numPr>
          <w:ilvl w:val="0"/>
          <w:numId w:val="8"/>
        </w:numPr>
        <w:spacing w:after="0" w:line="240" w:lineRule="auto"/>
        <w:ind w:left="426"/>
        <w:contextualSpacing/>
      </w:pPr>
      <w:r w:rsidRPr="00F81BFD">
        <w:t>Reward learners positively</w:t>
      </w:r>
      <w:r w:rsidR="003C432A" w:rsidRPr="00F81BFD">
        <w:t>,</w:t>
      </w:r>
      <w:r w:rsidRPr="00F81BFD">
        <w:t xml:space="preserve"> giving credit for what they have shown, rather than what they might have omitted.</w:t>
      </w:r>
    </w:p>
    <w:p w14:paraId="79A86A74" w14:textId="77777777" w:rsidR="00807313" w:rsidRPr="00F81BFD" w:rsidRDefault="00807313" w:rsidP="00807313">
      <w:pPr>
        <w:numPr>
          <w:ilvl w:val="0"/>
          <w:numId w:val="8"/>
        </w:numPr>
        <w:spacing w:after="0" w:line="240" w:lineRule="auto"/>
        <w:ind w:left="426"/>
        <w:contextualSpacing/>
      </w:pPr>
      <w:r w:rsidRPr="00F81BFD">
        <w:t>Utilise the whole mark range and always award full marks when the response merits them.</w:t>
      </w:r>
    </w:p>
    <w:p w14:paraId="4D08D369" w14:textId="77777777" w:rsidR="00807313" w:rsidRPr="00F81BFD" w:rsidRDefault="00807313" w:rsidP="00807313">
      <w:pPr>
        <w:numPr>
          <w:ilvl w:val="0"/>
          <w:numId w:val="8"/>
        </w:numPr>
        <w:spacing w:after="0" w:line="240" w:lineRule="auto"/>
        <w:ind w:left="426"/>
        <w:contextualSpacing/>
      </w:pPr>
      <w:r w:rsidRPr="00F81BFD">
        <w:t xml:space="preserve">Be prepared to award zero marks if the learner’s response has no relevant material. </w:t>
      </w:r>
    </w:p>
    <w:p w14:paraId="66A332F1" w14:textId="77777777" w:rsidR="00807313" w:rsidRPr="00F81BFD" w:rsidRDefault="00807313" w:rsidP="00807313">
      <w:pPr>
        <w:numPr>
          <w:ilvl w:val="0"/>
          <w:numId w:val="8"/>
        </w:numPr>
        <w:spacing w:after="0" w:line="240" w:lineRule="auto"/>
        <w:ind w:left="426"/>
        <w:contextualSpacing/>
      </w:pPr>
      <w:r w:rsidRPr="00F81BFD">
        <w:t>Do not credit irrelevant material that does not answer the question, no matter how impressive the response might be.</w:t>
      </w:r>
    </w:p>
    <w:p w14:paraId="1DE6328D" w14:textId="439F584F" w:rsidR="00807313" w:rsidRPr="00F81BFD" w:rsidRDefault="00807313" w:rsidP="00807313">
      <w:pPr>
        <w:numPr>
          <w:ilvl w:val="0"/>
          <w:numId w:val="8"/>
        </w:numPr>
        <w:spacing w:after="0" w:line="240" w:lineRule="auto"/>
        <w:ind w:left="426"/>
        <w:contextualSpacing/>
      </w:pPr>
      <w:r w:rsidRPr="00F81BFD">
        <w:t xml:space="preserve">The marks awarded for each response should be clearly and legibly recorded in the grid on the </w:t>
      </w:r>
      <w:r w:rsidR="00265976">
        <w:t>last page</w:t>
      </w:r>
      <w:r w:rsidRPr="00F81BFD">
        <w:t xml:space="preserve"> of the question paper.</w:t>
      </w:r>
    </w:p>
    <w:p w14:paraId="232E0D63" w14:textId="4C559B0D" w:rsidR="00807313" w:rsidRPr="00F81BFD" w:rsidRDefault="00807313" w:rsidP="00807313">
      <w:pPr>
        <w:numPr>
          <w:ilvl w:val="0"/>
          <w:numId w:val="8"/>
        </w:numPr>
        <w:spacing w:after="0" w:line="240" w:lineRule="auto"/>
        <w:ind w:left="426" w:right="139"/>
        <w:contextualSpacing/>
      </w:pPr>
      <w:r w:rsidRPr="00F81BFD">
        <w:t>If you are in any doubt about the application of the mark scheme, you must consult with your Internal Quality Assurer (IQA)</w:t>
      </w:r>
    </w:p>
    <w:p w14:paraId="6C477443" w14:textId="77777777" w:rsidR="00D2464C" w:rsidRPr="00F81BFD" w:rsidRDefault="00D2464C" w:rsidP="00D2464C">
      <w:pPr>
        <w:numPr>
          <w:ilvl w:val="0"/>
          <w:numId w:val="8"/>
        </w:numPr>
        <w:spacing w:after="0" w:line="240" w:lineRule="auto"/>
        <w:ind w:left="426" w:right="139"/>
        <w:contextualSpacing/>
      </w:pPr>
      <w:r w:rsidRPr="00F81BFD">
        <w:t>Do not penalise any error made in spelling, punctuation and grammar skills above Entry Level 2.</w:t>
      </w:r>
    </w:p>
    <w:p w14:paraId="0B2A2E86" w14:textId="5E54A03E" w:rsidR="00D2464C" w:rsidRDefault="00D2464C" w:rsidP="00D2464C">
      <w:pPr>
        <w:spacing w:after="0" w:line="240" w:lineRule="auto"/>
        <w:ind w:left="426" w:right="139"/>
        <w:contextualSpacing/>
        <w:rPr>
          <w:sz w:val="22"/>
          <w:szCs w:val="22"/>
        </w:rPr>
      </w:pPr>
    </w:p>
    <w:p w14:paraId="6F9453CC" w14:textId="285F9AD1" w:rsidR="00490F59" w:rsidRDefault="00490F59" w:rsidP="00D2464C">
      <w:pPr>
        <w:spacing w:after="0" w:line="240" w:lineRule="auto"/>
        <w:ind w:left="426" w:right="139"/>
        <w:contextualSpacing/>
        <w:rPr>
          <w:sz w:val="22"/>
          <w:szCs w:val="22"/>
        </w:rPr>
      </w:pPr>
    </w:p>
    <w:p w14:paraId="27638EC5" w14:textId="4DD9AC50" w:rsidR="00B04842" w:rsidRPr="00F81BFD" w:rsidRDefault="00B04842" w:rsidP="00B04842">
      <w:pPr>
        <w:pStyle w:val="Body2"/>
        <w:spacing w:after="0" w:line="276" w:lineRule="auto"/>
        <w:ind w:left="0"/>
        <w:jc w:val="left"/>
        <w:rPr>
          <w:rFonts w:cs="Arial"/>
          <w:b/>
          <w:sz w:val="24"/>
          <w:szCs w:val="24"/>
        </w:rPr>
      </w:pPr>
      <w:r w:rsidRPr="00F81BFD">
        <w:rPr>
          <w:rFonts w:cs="Arial"/>
          <w:b/>
          <w:sz w:val="24"/>
          <w:szCs w:val="24"/>
        </w:rPr>
        <w:lastRenderedPageBreak/>
        <w:t>The checking of spellings against the Entry Level 2 Mandatory Words – Guidance for Assessors</w:t>
      </w:r>
    </w:p>
    <w:p w14:paraId="221A0E46" w14:textId="3A4DB559" w:rsidR="00B04842" w:rsidRPr="00F81BFD" w:rsidRDefault="00B04842" w:rsidP="00B04842">
      <w:pPr>
        <w:numPr>
          <w:ilvl w:val="0"/>
          <w:numId w:val="8"/>
        </w:numPr>
        <w:spacing w:after="0" w:line="240" w:lineRule="auto"/>
        <w:ind w:left="426" w:right="139"/>
        <w:contextualSpacing/>
      </w:pPr>
      <w:r w:rsidRPr="00F81BFD">
        <w:t>You are not required to check that all correct spellings are included in the list of mandatory words applicable at Entry Level 2.</w:t>
      </w:r>
    </w:p>
    <w:p w14:paraId="5232E628" w14:textId="77777777" w:rsidR="00617BBB" w:rsidRPr="00F81BFD" w:rsidRDefault="00617BBB" w:rsidP="00617BBB">
      <w:pPr>
        <w:spacing w:after="0" w:line="240" w:lineRule="auto"/>
        <w:ind w:right="139"/>
        <w:contextualSpacing/>
      </w:pPr>
    </w:p>
    <w:p w14:paraId="5D412D81" w14:textId="05B469AC" w:rsidR="00B04842" w:rsidRPr="00F81BFD" w:rsidRDefault="00B04842" w:rsidP="00B04842">
      <w:pPr>
        <w:spacing w:before="120" w:after="120"/>
        <w:contextualSpacing/>
        <w:rPr>
          <w:rFonts w:eastAsia="Calibri"/>
          <w:b/>
        </w:rPr>
      </w:pPr>
      <w:r w:rsidRPr="00F81BFD">
        <w:rPr>
          <w:rFonts w:eastAsia="Calibri"/>
          <w:b/>
        </w:rPr>
        <w:t>Applying the mark scheme – Level of response</w:t>
      </w:r>
    </w:p>
    <w:p w14:paraId="7546967E" w14:textId="77777777" w:rsidR="00617BBB" w:rsidRPr="00F81BFD" w:rsidRDefault="00617BBB" w:rsidP="00B04842">
      <w:pPr>
        <w:spacing w:before="120" w:after="120"/>
        <w:contextualSpacing/>
        <w:rPr>
          <w:rFonts w:eastAsia="Calibri"/>
          <w:b/>
        </w:rPr>
      </w:pPr>
    </w:p>
    <w:p w14:paraId="287BA500" w14:textId="77777777" w:rsidR="00B04842" w:rsidRPr="00F81BFD" w:rsidRDefault="00B04842" w:rsidP="00B04842">
      <w:pPr>
        <w:contextualSpacing/>
        <w:rPr>
          <w:b/>
        </w:rPr>
      </w:pPr>
      <w:r w:rsidRPr="00F81BFD">
        <w:rPr>
          <w:b/>
        </w:rPr>
        <w:t>Guidelines for using extended response marking grids</w:t>
      </w:r>
    </w:p>
    <w:p w14:paraId="2A75C37F" w14:textId="77777777" w:rsidR="00B04842" w:rsidRPr="00F81BFD" w:rsidRDefault="00B04842" w:rsidP="00B04842">
      <w:pPr>
        <w:pStyle w:val="ListParagraph"/>
        <w:numPr>
          <w:ilvl w:val="0"/>
          <w:numId w:val="9"/>
        </w:numPr>
        <w:rPr>
          <w:rFonts w:ascii="Arial" w:hAnsi="Arial" w:cs="Arial"/>
          <w:sz w:val="24"/>
          <w:szCs w:val="24"/>
        </w:rPr>
      </w:pPr>
      <w:r w:rsidRPr="00F81BFD">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5B977073" w14:textId="66B626C9" w:rsidR="006073FC" w:rsidRPr="00F81BFD" w:rsidRDefault="00B04842" w:rsidP="004F1BF8">
      <w:pPr>
        <w:pStyle w:val="ListParagraph"/>
        <w:numPr>
          <w:ilvl w:val="0"/>
          <w:numId w:val="9"/>
        </w:numPr>
        <w:rPr>
          <w:sz w:val="24"/>
          <w:szCs w:val="24"/>
        </w:rPr>
      </w:pPr>
      <w:r w:rsidRPr="00F81BFD">
        <w:rPr>
          <w:rFonts w:ascii="Arial" w:hAnsi="Arial" w:cs="Arial"/>
          <w:sz w:val="24"/>
          <w:szCs w:val="24"/>
        </w:rPr>
        <w:t xml:space="preserve">When determining a performance level, use a </w:t>
      </w:r>
      <w:r w:rsidR="000F0473" w:rsidRPr="00F81BFD">
        <w:rPr>
          <w:rFonts w:ascii="Arial" w:hAnsi="Arial" w:cs="Arial"/>
          <w:sz w:val="24"/>
          <w:szCs w:val="24"/>
        </w:rPr>
        <w:t>bottom-up</w:t>
      </w:r>
      <w:r w:rsidRPr="00F81BFD">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F0473" w:rsidRPr="00F81BFD">
        <w:rPr>
          <w:rFonts w:ascii="Arial" w:hAnsi="Arial" w:cs="Arial"/>
          <w:sz w:val="24"/>
          <w:szCs w:val="24"/>
        </w:rPr>
        <w:t>stage and</w:t>
      </w:r>
      <w:r w:rsidRPr="00F81BFD">
        <w:rPr>
          <w:rFonts w:ascii="Arial" w:hAnsi="Arial" w:cs="Arial"/>
          <w:sz w:val="24"/>
          <w:szCs w:val="24"/>
        </w:rPr>
        <w:t xml:space="preserve"> use the available marks within the level to credit the response appropriately.</w:t>
      </w:r>
    </w:p>
    <w:p w14:paraId="74FAD218" w14:textId="1857CAE7" w:rsidR="00490F59" w:rsidRDefault="00490F59" w:rsidP="00490F59"/>
    <w:p w14:paraId="7B0FB3EA" w14:textId="24761A76" w:rsidR="00490F59" w:rsidRDefault="00490F59" w:rsidP="00490F59"/>
    <w:p w14:paraId="61E1DD7C" w14:textId="30FAB5DD" w:rsidR="00490F59" w:rsidRDefault="00490F59" w:rsidP="00490F59"/>
    <w:p w14:paraId="1D1FB4A2" w14:textId="64615A0E" w:rsidR="00490F59" w:rsidRDefault="00490F59" w:rsidP="00490F59"/>
    <w:p w14:paraId="05C8B590" w14:textId="7FEA0D0E" w:rsidR="00490F59" w:rsidRDefault="00490F59" w:rsidP="00490F59"/>
    <w:p w14:paraId="5103D7AF" w14:textId="1B762952" w:rsidR="00490F59" w:rsidRDefault="00490F59" w:rsidP="00490F59"/>
    <w:p w14:paraId="1F1BF2FA" w14:textId="0E451F8A" w:rsidR="00490F59" w:rsidRDefault="00490F59" w:rsidP="00490F59"/>
    <w:p w14:paraId="0CD7A5E3" w14:textId="4803A425" w:rsidR="00490F59" w:rsidRDefault="00490F59" w:rsidP="00490F59"/>
    <w:p w14:paraId="4EBCFF80" w14:textId="43A2A618" w:rsidR="00490F59" w:rsidRDefault="00490F59" w:rsidP="00490F59"/>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074BBD" w:rsidRPr="00F81BFD" w14:paraId="39F60D38" w14:textId="77777777" w:rsidTr="0058497A">
        <w:trPr>
          <w:trHeight w:val="24"/>
          <w:jc w:val="center"/>
        </w:trPr>
        <w:tc>
          <w:tcPr>
            <w:tcW w:w="13603" w:type="dxa"/>
            <w:gridSpan w:val="4"/>
            <w:shd w:val="clear" w:color="auto" w:fill="D0CECE" w:themeFill="background2" w:themeFillShade="E6"/>
            <w:vAlign w:val="center"/>
          </w:tcPr>
          <w:p w14:paraId="4A3850D5" w14:textId="77777777" w:rsidR="00383D88" w:rsidRPr="00F81BFD" w:rsidRDefault="00383D88" w:rsidP="000A36FB">
            <w:pPr>
              <w:rPr>
                <w:b/>
              </w:rPr>
            </w:pPr>
            <w:r w:rsidRPr="00F81BFD">
              <w:rPr>
                <w:b/>
              </w:rPr>
              <w:lastRenderedPageBreak/>
              <w:t>Subject Content Statements (SCS)</w:t>
            </w:r>
          </w:p>
          <w:p w14:paraId="2A67654D" w14:textId="3D412A5B"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EL2.3.13</w:t>
            </w:r>
            <w:r w:rsidR="000125AB" w:rsidRPr="00F81BFD">
              <w:rPr>
                <w:rFonts w:ascii="Arial" w:hAnsi="Arial" w:cs="Arial"/>
                <w:b/>
                <w:sz w:val="24"/>
                <w:szCs w:val="24"/>
              </w:rPr>
              <w:t xml:space="preserve"> - </w:t>
            </w:r>
            <w:r w:rsidRPr="00F81BFD">
              <w:rPr>
                <w:rFonts w:ascii="Arial" w:hAnsi="Arial" w:cs="Arial"/>
                <w:sz w:val="24"/>
                <w:szCs w:val="24"/>
              </w:rPr>
              <w:t>Use basic punctuation correctly (eg full stops, capital letters, question and exclamation marks)</w:t>
            </w:r>
          </w:p>
          <w:p w14:paraId="094BF159" w14:textId="1D7FEA9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EL2.3.14</w:t>
            </w:r>
            <w:r w:rsidR="000125AB" w:rsidRPr="00F81BFD">
              <w:rPr>
                <w:rFonts w:ascii="Arial" w:hAnsi="Arial" w:cs="Arial"/>
                <w:b/>
                <w:sz w:val="24"/>
                <w:szCs w:val="24"/>
              </w:rPr>
              <w:t xml:space="preserve"> - </w:t>
            </w:r>
            <w:r w:rsidRPr="00F81BFD">
              <w:rPr>
                <w:rFonts w:ascii="Arial" w:hAnsi="Arial" w:cs="Arial"/>
                <w:sz w:val="24"/>
                <w:szCs w:val="24"/>
              </w:rPr>
              <w:t>Form regular plurals</w:t>
            </w:r>
          </w:p>
          <w:p w14:paraId="7D39983B" w14:textId="09DFBAC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EL2.3.15</w:t>
            </w:r>
            <w:r w:rsidR="000125AB" w:rsidRPr="00F81BFD">
              <w:rPr>
                <w:rFonts w:ascii="Arial" w:hAnsi="Arial" w:cs="Arial"/>
                <w:b/>
                <w:sz w:val="24"/>
                <w:szCs w:val="24"/>
              </w:rPr>
              <w:t xml:space="preserve"> - </w:t>
            </w:r>
            <w:r w:rsidRPr="00F81BFD">
              <w:rPr>
                <w:rFonts w:ascii="Arial" w:hAnsi="Arial" w:cs="Arial"/>
                <w:sz w:val="24"/>
                <w:szCs w:val="24"/>
              </w:rPr>
              <w:t>Use the first and second letters to sequence words in alphabetical order</w:t>
            </w:r>
          </w:p>
          <w:p w14:paraId="6E2CC072" w14:textId="4F80117A"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EL2.3.16</w:t>
            </w:r>
            <w:r w:rsidR="000125AB" w:rsidRPr="00F81BFD">
              <w:rPr>
                <w:rFonts w:ascii="Arial" w:hAnsi="Arial" w:cs="Arial"/>
                <w:b/>
                <w:sz w:val="24"/>
                <w:szCs w:val="24"/>
              </w:rPr>
              <w:t xml:space="preserve"> - </w:t>
            </w:r>
            <w:r w:rsidRPr="00F81BFD">
              <w:rPr>
                <w:rFonts w:ascii="Arial" w:hAnsi="Arial" w:cs="Arial"/>
                <w:sz w:val="24"/>
                <w:szCs w:val="24"/>
              </w:rPr>
              <w:t>Spell correctly words designated for Entry Level 2 (see Appendix</w:t>
            </w:r>
            <w:r w:rsidR="00820E2A" w:rsidRPr="00F81BFD">
              <w:rPr>
                <w:rFonts w:ascii="Arial" w:hAnsi="Arial" w:cs="Arial"/>
                <w:sz w:val="24"/>
                <w:szCs w:val="24"/>
              </w:rPr>
              <w:t xml:space="preserve"> </w:t>
            </w:r>
            <w:hyperlink r:id="rId11" w:history="1">
              <w:r w:rsidR="00820E2A" w:rsidRPr="00F81BFD">
                <w:rPr>
                  <w:rStyle w:val="Hyperlink"/>
                  <w:rFonts w:ascii="Arial" w:hAnsi="Arial" w:cs="Arial"/>
                  <w:color w:val="auto"/>
                  <w:sz w:val="24"/>
                  <w:szCs w:val="24"/>
                </w:rPr>
                <w:t>FS English conditions and requirements</w:t>
              </w:r>
            </w:hyperlink>
            <w:r w:rsidRPr="00F81BFD">
              <w:rPr>
                <w:rFonts w:ascii="Arial" w:hAnsi="Arial" w:cs="Arial"/>
                <w:sz w:val="24"/>
                <w:szCs w:val="24"/>
              </w:rPr>
              <w:t>)</w:t>
            </w:r>
          </w:p>
          <w:p w14:paraId="327B351E" w14:textId="230A4363"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EL2.3.17</w:t>
            </w:r>
            <w:r w:rsidR="000125AB" w:rsidRPr="00F81BFD">
              <w:rPr>
                <w:rFonts w:ascii="Arial" w:hAnsi="Arial" w:cs="Arial"/>
                <w:b/>
                <w:sz w:val="24"/>
                <w:szCs w:val="24"/>
              </w:rPr>
              <w:t xml:space="preserve"> - </w:t>
            </w:r>
            <w:r w:rsidRPr="00F81BFD">
              <w:rPr>
                <w:rFonts w:ascii="Arial" w:hAnsi="Arial" w:cs="Arial"/>
                <w:sz w:val="24"/>
                <w:szCs w:val="24"/>
              </w:rPr>
              <w:t>Communicate information using words and phrases appropriate to audience and purpose</w:t>
            </w:r>
          </w:p>
          <w:p w14:paraId="234A888A" w14:textId="1FF5B375"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EL2.3.18</w:t>
            </w:r>
            <w:r w:rsidR="000125AB" w:rsidRPr="00F81BFD">
              <w:rPr>
                <w:rFonts w:ascii="Arial" w:hAnsi="Arial" w:cs="Arial"/>
                <w:b/>
                <w:sz w:val="24"/>
                <w:szCs w:val="24"/>
              </w:rPr>
              <w:t xml:space="preserve"> - </w:t>
            </w:r>
            <w:r w:rsidRPr="00F81BFD">
              <w:rPr>
                <w:rFonts w:ascii="Arial" w:hAnsi="Arial" w:cs="Arial"/>
                <w:sz w:val="24"/>
                <w:szCs w:val="24"/>
              </w:rPr>
              <w:t>Complete a form asking for personal information (eg first name, surname, address, postcode, age, date of birth)</w:t>
            </w:r>
          </w:p>
          <w:p w14:paraId="1FB98A49" w14:textId="66B4AA41" w:rsidR="00383D88" w:rsidRPr="00F81BFD" w:rsidRDefault="00383D88" w:rsidP="000A36FB">
            <w:pPr>
              <w:pStyle w:val="NoSpacing"/>
              <w:rPr>
                <w:rFonts w:ascii="Arial" w:hAnsi="Arial" w:cs="Arial"/>
                <w:sz w:val="24"/>
                <w:szCs w:val="24"/>
              </w:rPr>
            </w:pPr>
            <w:r w:rsidRPr="00F81BFD">
              <w:rPr>
                <w:rFonts w:ascii="Arial" w:hAnsi="Arial" w:cs="Arial"/>
                <w:b/>
                <w:sz w:val="24"/>
                <w:szCs w:val="24"/>
              </w:rPr>
              <w:t>EL2.3.19</w:t>
            </w:r>
            <w:r w:rsidR="000125AB" w:rsidRPr="00F81BFD">
              <w:rPr>
                <w:rFonts w:ascii="Arial" w:hAnsi="Arial" w:cs="Arial"/>
                <w:b/>
                <w:sz w:val="24"/>
                <w:szCs w:val="24"/>
              </w:rPr>
              <w:t xml:space="preserve"> - </w:t>
            </w:r>
            <w:r w:rsidR="000125AB" w:rsidRPr="00F81BFD">
              <w:rPr>
                <w:rFonts w:ascii="Arial" w:hAnsi="Arial" w:cs="Arial"/>
                <w:bCs/>
                <w:sz w:val="24"/>
                <w:szCs w:val="24"/>
              </w:rPr>
              <w:t>Write</w:t>
            </w:r>
            <w:r w:rsidRPr="00F81BFD">
              <w:rPr>
                <w:rFonts w:ascii="Arial" w:hAnsi="Arial" w:cs="Arial"/>
                <w:sz w:val="24"/>
                <w:szCs w:val="24"/>
              </w:rPr>
              <w:t xml:space="preserve"> in compound sentences, using common conjunctions (eg or, and, but) to connect clauses</w:t>
            </w:r>
          </w:p>
          <w:p w14:paraId="4F598FFF" w14:textId="4FD6975A" w:rsidR="00383D88" w:rsidRPr="00F81BFD" w:rsidRDefault="00383D88" w:rsidP="000125AB">
            <w:pPr>
              <w:pStyle w:val="NoSpacing"/>
              <w:rPr>
                <w:rFonts w:ascii="Arial" w:hAnsi="Arial" w:cs="Arial"/>
                <w:b/>
                <w:sz w:val="24"/>
                <w:szCs w:val="24"/>
              </w:rPr>
            </w:pPr>
            <w:r w:rsidRPr="00F81BFD">
              <w:rPr>
                <w:rFonts w:ascii="Arial" w:hAnsi="Arial" w:cs="Arial"/>
                <w:b/>
                <w:sz w:val="24"/>
                <w:szCs w:val="24"/>
              </w:rPr>
              <w:t>EL2.3.20</w:t>
            </w:r>
            <w:r w:rsidR="000125AB" w:rsidRPr="00F81BFD">
              <w:rPr>
                <w:rFonts w:ascii="Arial" w:hAnsi="Arial" w:cs="Arial"/>
                <w:b/>
                <w:sz w:val="24"/>
                <w:szCs w:val="24"/>
              </w:rPr>
              <w:t xml:space="preserve"> - </w:t>
            </w:r>
            <w:r w:rsidRPr="00F81BFD">
              <w:rPr>
                <w:rFonts w:ascii="Arial" w:hAnsi="Arial" w:cs="Arial"/>
                <w:sz w:val="24"/>
                <w:szCs w:val="24"/>
              </w:rPr>
              <w:t>Use adjectives and simple linking words in the appropriate way</w:t>
            </w:r>
          </w:p>
        </w:tc>
      </w:tr>
      <w:tr w:rsidR="00074BBD" w:rsidRPr="00F81BFD" w14:paraId="4B8A7E9A" w14:textId="77777777" w:rsidTr="0058497A">
        <w:trPr>
          <w:trHeight w:val="24"/>
          <w:jc w:val="center"/>
        </w:trPr>
        <w:tc>
          <w:tcPr>
            <w:tcW w:w="1129" w:type="dxa"/>
            <w:shd w:val="clear" w:color="auto" w:fill="D0CECE" w:themeFill="background2" w:themeFillShade="E6"/>
            <w:vAlign w:val="center"/>
          </w:tcPr>
          <w:p w14:paraId="2F65E02E" w14:textId="77777777" w:rsidR="00383D88" w:rsidRPr="00F81BFD" w:rsidRDefault="00383D88" w:rsidP="000A36FB">
            <w:pPr>
              <w:spacing w:before="40" w:after="40" w:line="240" w:lineRule="auto"/>
              <w:jc w:val="center"/>
              <w:rPr>
                <w:b/>
              </w:rPr>
            </w:pPr>
            <w:r w:rsidRPr="00F81BFD">
              <w:rPr>
                <w:b/>
              </w:rPr>
              <w:t>Q no</w:t>
            </w:r>
          </w:p>
        </w:tc>
        <w:tc>
          <w:tcPr>
            <w:tcW w:w="10065" w:type="dxa"/>
            <w:shd w:val="clear" w:color="auto" w:fill="D0CECE" w:themeFill="background2" w:themeFillShade="E6"/>
            <w:tcMar>
              <w:left w:w="323" w:type="dxa"/>
              <w:right w:w="0" w:type="dxa"/>
            </w:tcMar>
            <w:vAlign w:val="center"/>
          </w:tcPr>
          <w:p w14:paraId="72561F72" w14:textId="77777777" w:rsidR="00383D88" w:rsidRPr="00F81BFD" w:rsidRDefault="00383D88" w:rsidP="000A36FB">
            <w:pPr>
              <w:spacing w:before="40" w:after="40" w:line="240" w:lineRule="auto"/>
              <w:rPr>
                <w:b/>
              </w:rPr>
            </w:pPr>
            <w:r w:rsidRPr="00F81BFD">
              <w:rPr>
                <w:b/>
              </w:rPr>
              <w:t>Marking Guidance</w:t>
            </w:r>
          </w:p>
        </w:tc>
        <w:tc>
          <w:tcPr>
            <w:tcW w:w="992" w:type="dxa"/>
            <w:shd w:val="clear" w:color="auto" w:fill="D0CECE" w:themeFill="background2" w:themeFillShade="E6"/>
            <w:vAlign w:val="center"/>
          </w:tcPr>
          <w:p w14:paraId="6D015757" w14:textId="77777777" w:rsidR="00383D88" w:rsidRPr="00F81BFD" w:rsidRDefault="00383D88" w:rsidP="000A36FB">
            <w:pPr>
              <w:spacing w:before="40" w:after="40" w:line="240" w:lineRule="auto"/>
              <w:jc w:val="center"/>
              <w:rPr>
                <w:b/>
              </w:rPr>
            </w:pPr>
            <w:r w:rsidRPr="00F81BFD">
              <w:rPr>
                <w:b/>
              </w:rPr>
              <w:t>Marks</w:t>
            </w:r>
          </w:p>
        </w:tc>
        <w:tc>
          <w:tcPr>
            <w:tcW w:w="1417" w:type="dxa"/>
            <w:shd w:val="clear" w:color="auto" w:fill="D0CECE" w:themeFill="background2" w:themeFillShade="E6"/>
            <w:vAlign w:val="center"/>
          </w:tcPr>
          <w:p w14:paraId="6780996B" w14:textId="676F7AAD" w:rsidR="00383D88" w:rsidRPr="00F81BFD" w:rsidRDefault="00D9742D" w:rsidP="000A36FB">
            <w:pPr>
              <w:spacing w:before="40" w:after="40" w:line="240" w:lineRule="auto"/>
              <w:jc w:val="center"/>
              <w:rPr>
                <w:b/>
              </w:rPr>
            </w:pPr>
            <w:r w:rsidRPr="00F81BFD">
              <w:rPr>
                <w:b/>
              </w:rPr>
              <w:t>SCS</w:t>
            </w:r>
          </w:p>
        </w:tc>
      </w:tr>
      <w:tr w:rsidR="00074BBD" w:rsidRPr="00F81BFD" w14:paraId="6005F6B6" w14:textId="77777777" w:rsidTr="0058497A">
        <w:trPr>
          <w:trHeight w:val="24"/>
          <w:jc w:val="center"/>
        </w:trPr>
        <w:tc>
          <w:tcPr>
            <w:tcW w:w="13603" w:type="dxa"/>
            <w:gridSpan w:val="4"/>
            <w:shd w:val="clear" w:color="auto" w:fill="D0CECE" w:themeFill="background2" w:themeFillShade="E6"/>
          </w:tcPr>
          <w:p w14:paraId="1B27C6E5" w14:textId="77777777" w:rsidR="00383D88" w:rsidRPr="00F81BFD" w:rsidRDefault="00383D88" w:rsidP="000A36FB">
            <w:pPr>
              <w:spacing w:before="40" w:after="40" w:line="240" w:lineRule="auto"/>
            </w:pPr>
            <w:r w:rsidRPr="00F81BFD">
              <w:rPr>
                <w:b/>
              </w:rPr>
              <w:t>Spelling Test</w:t>
            </w:r>
          </w:p>
        </w:tc>
      </w:tr>
      <w:tr w:rsidR="00383D88" w:rsidRPr="00F81BFD" w14:paraId="1E1E6B49" w14:textId="77777777" w:rsidTr="000A36FB">
        <w:trPr>
          <w:trHeight w:val="24"/>
          <w:jc w:val="center"/>
        </w:trPr>
        <w:tc>
          <w:tcPr>
            <w:tcW w:w="1129" w:type="dxa"/>
          </w:tcPr>
          <w:p w14:paraId="5FD694CF" w14:textId="77777777" w:rsidR="00383D88" w:rsidRPr="00F81BFD" w:rsidRDefault="00383D88" w:rsidP="000A36FB">
            <w:pPr>
              <w:spacing w:before="40" w:after="40" w:line="240" w:lineRule="auto"/>
              <w:ind w:right="132"/>
              <w:jc w:val="center"/>
              <w:rPr>
                <w:b/>
              </w:rPr>
            </w:pPr>
          </w:p>
        </w:tc>
        <w:tc>
          <w:tcPr>
            <w:tcW w:w="10065" w:type="dxa"/>
            <w:shd w:val="clear" w:color="auto" w:fill="auto"/>
            <w:tcMar>
              <w:left w:w="323" w:type="dxa"/>
              <w:right w:w="0" w:type="dxa"/>
            </w:tcMar>
          </w:tcPr>
          <w:p w14:paraId="4617AA3B" w14:textId="34A0D6A6" w:rsidR="00383D88" w:rsidRPr="00F81BFD" w:rsidRDefault="00383D88" w:rsidP="000A36FB">
            <w:r w:rsidRPr="00F81BFD">
              <w:t xml:space="preserve">Award </w:t>
            </w:r>
            <w:r w:rsidRPr="00F81BFD">
              <w:rPr>
                <w:b/>
              </w:rPr>
              <w:t>one</w:t>
            </w:r>
            <w:r w:rsidRPr="00F81BFD">
              <w:t xml:space="preserve"> mark for </w:t>
            </w:r>
            <w:r w:rsidRPr="00F81BFD">
              <w:rPr>
                <w:b/>
              </w:rPr>
              <w:t>each</w:t>
            </w:r>
            <w:r w:rsidRPr="00F81BFD">
              <w:t xml:space="preserve"> correctly spelled word:</w:t>
            </w:r>
          </w:p>
          <w:p w14:paraId="1BFF2CDD" w14:textId="77777777" w:rsidR="001B22F4" w:rsidRPr="00F81BFD" w:rsidRDefault="001B22F4" w:rsidP="001B22F4">
            <w:pPr>
              <w:pStyle w:val="ListParagraph"/>
              <w:numPr>
                <w:ilvl w:val="0"/>
                <w:numId w:val="4"/>
              </w:numPr>
              <w:rPr>
                <w:rFonts w:ascii="Arial" w:hAnsi="Arial" w:cs="Arial"/>
                <w:sz w:val="24"/>
                <w:szCs w:val="24"/>
              </w:rPr>
            </w:pPr>
            <w:r>
              <w:rPr>
                <w:rFonts w:ascii="Arial" w:hAnsi="Arial" w:cs="Arial"/>
                <w:sz w:val="24"/>
                <w:szCs w:val="24"/>
              </w:rPr>
              <w:t>thirteen</w:t>
            </w:r>
          </w:p>
          <w:p w14:paraId="2768E092" w14:textId="77777777" w:rsidR="001B22F4" w:rsidRPr="00F81BFD" w:rsidRDefault="001B22F4" w:rsidP="001B22F4">
            <w:pPr>
              <w:pStyle w:val="ListParagraph"/>
              <w:numPr>
                <w:ilvl w:val="0"/>
                <w:numId w:val="4"/>
              </w:numPr>
              <w:rPr>
                <w:rFonts w:ascii="Arial" w:hAnsi="Arial" w:cs="Arial"/>
                <w:sz w:val="24"/>
                <w:szCs w:val="24"/>
              </w:rPr>
            </w:pPr>
            <w:r>
              <w:rPr>
                <w:rFonts w:ascii="Arial" w:hAnsi="Arial" w:cs="Arial"/>
                <w:sz w:val="24"/>
                <w:szCs w:val="24"/>
              </w:rPr>
              <w:t>whole</w:t>
            </w:r>
          </w:p>
          <w:p w14:paraId="7D7C030C" w14:textId="77777777" w:rsidR="001B22F4" w:rsidRPr="00F81BFD" w:rsidRDefault="001B22F4" w:rsidP="001B22F4">
            <w:pPr>
              <w:pStyle w:val="ListParagraph"/>
              <w:numPr>
                <w:ilvl w:val="0"/>
                <w:numId w:val="4"/>
              </w:numPr>
              <w:rPr>
                <w:rFonts w:ascii="Arial" w:hAnsi="Arial" w:cs="Arial"/>
                <w:sz w:val="24"/>
                <w:szCs w:val="24"/>
              </w:rPr>
            </w:pPr>
            <w:r>
              <w:rPr>
                <w:rFonts w:ascii="Arial" w:hAnsi="Arial" w:cs="Arial"/>
                <w:sz w:val="24"/>
                <w:szCs w:val="24"/>
              </w:rPr>
              <w:t>earth</w:t>
            </w:r>
          </w:p>
          <w:p w14:paraId="198DE48A" w14:textId="77777777" w:rsidR="001B22F4" w:rsidRPr="00F81BFD" w:rsidRDefault="001B22F4" w:rsidP="001B22F4">
            <w:pPr>
              <w:pStyle w:val="ListParagraph"/>
              <w:numPr>
                <w:ilvl w:val="0"/>
                <w:numId w:val="4"/>
              </w:numPr>
              <w:rPr>
                <w:rFonts w:ascii="Arial" w:hAnsi="Arial" w:cs="Arial"/>
                <w:sz w:val="24"/>
                <w:szCs w:val="24"/>
              </w:rPr>
            </w:pPr>
            <w:r>
              <w:rPr>
                <w:rFonts w:ascii="Arial" w:hAnsi="Arial" w:cs="Arial"/>
                <w:sz w:val="24"/>
                <w:szCs w:val="24"/>
              </w:rPr>
              <w:t>sentence</w:t>
            </w:r>
          </w:p>
          <w:p w14:paraId="73853B4D" w14:textId="77777777" w:rsidR="001B22F4" w:rsidRPr="00F81BFD" w:rsidRDefault="001B22F4" w:rsidP="001B22F4">
            <w:pPr>
              <w:pStyle w:val="ListParagraph"/>
              <w:numPr>
                <w:ilvl w:val="0"/>
                <w:numId w:val="4"/>
              </w:numPr>
              <w:rPr>
                <w:rFonts w:ascii="Arial" w:hAnsi="Arial" w:cs="Arial"/>
                <w:sz w:val="24"/>
                <w:szCs w:val="24"/>
              </w:rPr>
            </w:pPr>
            <w:r>
              <w:rPr>
                <w:rFonts w:ascii="Arial" w:hAnsi="Arial" w:cs="Arial"/>
                <w:sz w:val="24"/>
                <w:szCs w:val="24"/>
              </w:rPr>
              <w:t>city</w:t>
            </w:r>
          </w:p>
          <w:p w14:paraId="5940E984" w14:textId="77777777" w:rsidR="001B22F4" w:rsidRPr="00F81BFD" w:rsidRDefault="001B22F4" w:rsidP="001B22F4">
            <w:pPr>
              <w:pStyle w:val="ListParagraph"/>
              <w:numPr>
                <w:ilvl w:val="0"/>
                <w:numId w:val="4"/>
              </w:numPr>
              <w:rPr>
                <w:rFonts w:ascii="Arial" w:hAnsi="Arial" w:cs="Arial"/>
                <w:sz w:val="24"/>
                <w:szCs w:val="24"/>
              </w:rPr>
            </w:pPr>
            <w:r>
              <w:rPr>
                <w:rFonts w:ascii="Arial" w:hAnsi="Arial" w:cs="Arial"/>
                <w:sz w:val="24"/>
                <w:szCs w:val="24"/>
              </w:rPr>
              <w:t>fruit</w:t>
            </w:r>
          </w:p>
          <w:p w14:paraId="2A4B4033" w14:textId="77777777" w:rsidR="001B22F4" w:rsidRPr="00F81BFD" w:rsidRDefault="001B22F4" w:rsidP="001B22F4">
            <w:pPr>
              <w:pStyle w:val="ListParagraph"/>
              <w:numPr>
                <w:ilvl w:val="0"/>
                <w:numId w:val="4"/>
              </w:numPr>
              <w:rPr>
                <w:rFonts w:ascii="Arial" w:hAnsi="Arial" w:cs="Arial"/>
                <w:sz w:val="24"/>
                <w:szCs w:val="24"/>
              </w:rPr>
            </w:pPr>
            <w:r>
              <w:rPr>
                <w:rFonts w:ascii="Arial" w:hAnsi="Arial" w:cs="Arial"/>
                <w:sz w:val="24"/>
                <w:szCs w:val="24"/>
              </w:rPr>
              <w:t>believe</w:t>
            </w:r>
          </w:p>
          <w:p w14:paraId="23EAB6CD" w14:textId="77777777" w:rsidR="001B22F4" w:rsidRPr="00F81BFD" w:rsidRDefault="001B22F4" w:rsidP="001B22F4">
            <w:pPr>
              <w:pStyle w:val="ListParagraph"/>
              <w:numPr>
                <w:ilvl w:val="0"/>
                <w:numId w:val="4"/>
              </w:numPr>
              <w:rPr>
                <w:rFonts w:ascii="Arial" w:hAnsi="Arial" w:cs="Arial"/>
                <w:sz w:val="24"/>
                <w:szCs w:val="24"/>
              </w:rPr>
            </w:pPr>
            <w:r>
              <w:rPr>
                <w:rFonts w:ascii="Arial" w:hAnsi="Arial" w:cs="Arial"/>
                <w:sz w:val="24"/>
                <w:szCs w:val="24"/>
              </w:rPr>
              <w:t>busy</w:t>
            </w:r>
          </w:p>
          <w:p w14:paraId="7E739AE1" w14:textId="77777777" w:rsidR="001B22F4" w:rsidRPr="00F81BFD" w:rsidRDefault="001B22F4" w:rsidP="001B22F4">
            <w:pPr>
              <w:pStyle w:val="ListParagraph"/>
              <w:numPr>
                <w:ilvl w:val="0"/>
                <w:numId w:val="4"/>
              </w:numPr>
              <w:rPr>
                <w:rFonts w:ascii="Arial" w:hAnsi="Arial" w:cs="Arial"/>
                <w:sz w:val="24"/>
                <w:szCs w:val="24"/>
              </w:rPr>
            </w:pPr>
            <w:r>
              <w:rPr>
                <w:rFonts w:ascii="Arial" w:hAnsi="Arial" w:cs="Arial"/>
                <w:sz w:val="24"/>
                <w:szCs w:val="24"/>
              </w:rPr>
              <w:t>business</w:t>
            </w:r>
          </w:p>
          <w:p w14:paraId="5F89E9F0" w14:textId="1DAC47AA" w:rsidR="00D20479" w:rsidRPr="001B22F4" w:rsidRDefault="001B22F4" w:rsidP="001B22F4">
            <w:pPr>
              <w:pStyle w:val="ListParagraph"/>
              <w:numPr>
                <w:ilvl w:val="0"/>
                <w:numId w:val="4"/>
              </w:numPr>
              <w:rPr>
                <w:rFonts w:ascii="Arial" w:hAnsi="Arial" w:cs="Arial"/>
                <w:sz w:val="24"/>
                <w:szCs w:val="24"/>
              </w:rPr>
            </w:pPr>
            <w:r>
              <w:rPr>
                <w:rFonts w:ascii="Arial" w:hAnsi="Arial" w:cs="Arial"/>
                <w:sz w:val="24"/>
                <w:szCs w:val="24"/>
              </w:rPr>
              <w:t>straight</w:t>
            </w:r>
          </w:p>
          <w:p w14:paraId="56C5A281" w14:textId="77777777" w:rsidR="000125AB" w:rsidRPr="00F81BFD" w:rsidRDefault="000125AB" w:rsidP="000125AB">
            <w:r w:rsidRPr="00F81BFD">
              <w:t>Question is testing spelling only – answer can be written in lower, upper or mixed case.</w:t>
            </w:r>
          </w:p>
          <w:p w14:paraId="14EA7BE4" w14:textId="486388AC" w:rsidR="00D2464C" w:rsidRPr="00F81BFD" w:rsidRDefault="00820E2A" w:rsidP="003D39D0">
            <w:r w:rsidRPr="00F81BFD">
              <w:t xml:space="preserve">NB: </w:t>
            </w:r>
            <w:r w:rsidR="0010394A" w:rsidRPr="00F81BFD">
              <w:t>All words come from mandatory word list for Entry 2</w:t>
            </w:r>
            <w:r w:rsidRPr="00F81BFD">
              <w:t xml:space="preserve"> </w:t>
            </w:r>
            <w:hyperlink r:id="rId12" w:history="1">
              <w:r w:rsidRPr="00F81BFD">
                <w:rPr>
                  <w:rStyle w:val="Hyperlink"/>
                  <w:color w:val="auto"/>
                </w:rPr>
                <w:t>FS English conditions and requirements</w:t>
              </w:r>
            </w:hyperlink>
          </w:p>
        </w:tc>
        <w:tc>
          <w:tcPr>
            <w:tcW w:w="992" w:type="dxa"/>
            <w:vAlign w:val="center"/>
          </w:tcPr>
          <w:p w14:paraId="029FA73C" w14:textId="77777777" w:rsidR="00383D88" w:rsidRPr="00F81BFD" w:rsidRDefault="00383D88" w:rsidP="001B22F4">
            <w:pPr>
              <w:spacing w:before="40" w:after="40" w:line="360" w:lineRule="auto"/>
              <w:jc w:val="center"/>
              <w:rPr>
                <w:b/>
              </w:rPr>
            </w:pPr>
            <w:r w:rsidRPr="00F81BFD">
              <w:rPr>
                <w:b/>
              </w:rPr>
              <w:t>10</w:t>
            </w:r>
          </w:p>
        </w:tc>
        <w:tc>
          <w:tcPr>
            <w:tcW w:w="1417" w:type="dxa"/>
            <w:shd w:val="clear" w:color="auto" w:fill="auto"/>
            <w:vAlign w:val="center"/>
          </w:tcPr>
          <w:p w14:paraId="6160CF0B" w14:textId="77777777" w:rsidR="0092539E" w:rsidRPr="00F81BFD" w:rsidRDefault="0092539E" w:rsidP="003C32A7">
            <w:pPr>
              <w:rPr>
                <w:b/>
              </w:rPr>
            </w:pPr>
          </w:p>
          <w:p w14:paraId="41DF4E43" w14:textId="7EEE1E6C" w:rsidR="00383D88" w:rsidRPr="00F81BFD" w:rsidRDefault="00383D88" w:rsidP="000A36FB">
            <w:pPr>
              <w:jc w:val="center"/>
              <w:rPr>
                <w:b/>
              </w:rPr>
            </w:pPr>
            <w:r w:rsidRPr="00F81BFD">
              <w:rPr>
                <w:b/>
              </w:rPr>
              <w:t>EL2.3.16</w:t>
            </w:r>
          </w:p>
          <w:p w14:paraId="2ECA334A" w14:textId="0B4B0B56" w:rsidR="00383D88" w:rsidRPr="00F81BFD" w:rsidRDefault="00383D88" w:rsidP="000A36FB">
            <w:pPr>
              <w:jc w:val="center"/>
            </w:pPr>
          </w:p>
        </w:tc>
      </w:tr>
    </w:tbl>
    <w:p w14:paraId="2B7087B7" w14:textId="2D7F101E" w:rsidR="006A7B14" w:rsidRPr="00F81BFD" w:rsidRDefault="006A7B14"/>
    <w:p w14:paraId="7E9A1C5F" w14:textId="77777777" w:rsidR="003D39D0" w:rsidRPr="00F81BFD" w:rsidRDefault="003D39D0"/>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1134"/>
        <w:gridCol w:w="1275"/>
      </w:tblGrid>
      <w:tr w:rsidR="00074BBD" w:rsidRPr="00F81BFD" w14:paraId="68827847" w14:textId="77777777" w:rsidTr="000A36FB">
        <w:trPr>
          <w:trHeight w:val="24"/>
          <w:jc w:val="center"/>
        </w:trPr>
        <w:tc>
          <w:tcPr>
            <w:tcW w:w="13603" w:type="dxa"/>
            <w:gridSpan w:val="4"/>
            <w:shd w:val="clear" w:color="auto" w:fill="D0CECE" w:themeFill="background2" w:themeFillShade="E6"/>
          </w:tcPr>
          <w:p w14:paraId="10069B5A" w14:textId="77777777" w:rsidR="00383D88" w:rsidRPr="00F81BFD" w:rsidRDefault="00383D88" w:rsidP="000A36FB">
            <w:pPr>
              <w:spacing w:before="40" w:after="40" w:line="240" w:lineRule="auto"/>
              <w:rPr>
                <w:b/>
              </w:rPr>
            </w:pPr>
            <w:r w:rsidRPr="00F81BFD">
              <w:br w:type="page"/>
            </w:r>
            <w:r w:rsidRPr="00F81BFD">
              <w:rPr>
                <w:b/>
              </w:rPr>
              <w:t>Section 1</w:t>
            </w:r>
          </w:p>
        </w:tc>
      </w:tr>
      <w:tr w:rsidR="00074BBD" w:rsidRPr="00F81BFD" w14:paraId="78FE5F3C" w14:textId="77777777" w:rsidTr="00201BB8">
        <w:trPr>
          <w:trHeight w:val="586"/>
          <w:jc w:val="center"/>
        </w:trPr>
        <w:tc>
          <w:tcPr>
            <w:tcW w:w="1129" w:type="dxa"/>
            <w:vAlign w:val="center"/>
          </w:tcPr>
          <w:p w14:paraId="704D188D" w14:textId="123CD85C" w:rsidR="00383D88" w:rsidRPr="00F81BFD" w:rsidRDefault="00383D88" w:rsidP="00D87449">
            <w:pPr>
              <w:spacing w:before="40" w:after="40" w:line="480" w:lineRule="auto"/>
              <w:ind w:right="132"/>
              <w:jc w:val="center"/>
              <w:rPr>
                <w:b/>
              </w:rPr>
            </w:pPr>
            <w:r w:rsidRPr="00F81BFD">
              <w:rPr>
                <w:b/>
              </w:rPr>
              <w:t>1</w:t>
            </w:r>
            <w:r w:rsidR="00FF788D">
              <w:rPr>
                <w:b/>
              </w:rPr>
              <w:t xml:space="preserve"> (a)</w:t>
            </w:r>
          </w:p>
        </w:tc>
        <w:tc>
          <w:tcPr>
            <w:tcW w:w="10065" w:type="dxa"/>
            <w:shd w:val="clear" w:color="auto" w:fill="auto"/>
            <w:tcMar>
              <w:left w:w="323" w:type="dxa"/>
              <w:right w:w="0" w:type="dxa"/>
            </w:tcMar>
            <w:vAlign w:val="center"/>
          </w:tcPr>
          <w:p w14:paraId="6C4415BD" w14:textId="77777777" w:rsidR="00383D88" w:rsidRPr="00F81BFD" w:rsidRDefault="0096179E" w:rsidP="00B12366">
            <w:pPr>
              <w:spacing w:after="120" w:line="240" w:lineRule="auto"/>
            </w:pPr>
            <w:r w:rsidRPr="00F81BFD">
              <w:t xml:space="preserve">Award </w:t>
            </w:r>
            <w:r w:rsidRPr="00F81BFD">
              <w:rPr>
                <w:b/>
              </w:rPr>
              <w:t>one</w:t>
            </w:r>
            <w:r w:rsidRPr="00F81BFD">
              <w:t xml:space="preserve"> mark for the correct spelling of regular plural:</w:t>
            </w:r>
          </w:p>
          <w:p w14:paraId="58B3D47B" w14:textId="010C890F" w:rsidR="0096179E" w:rsidRPr="00F81BFD" w:rsidRDefault="001B22F4" w:rsidP="00916D30">
            <w:pPr>
              <w:pStyle w:val="ListParagraph"/>
              <w:numPr>
                <w:ilvl w:val="0"/>
                <w:numId w:val="4"/>
              </w:numPr>
              <w:spacing w:after="120" w:line="240" w:lineRule="auto"/>
              <w:ind w:left="714" w:hanging="357"/>
              <w:rPr>
                <w:rFonts w:ascii="Arial" w:hAnsi="Arial" w:cs="Arial"/>
                <w:sz w:val="24"/>
                <w:szCs w:val="24"/>
              </w:rPr>
            </w:pPr>
            <w:r>
              <w:rPr>
                <w:rFonts w:ascii="Arial" w:hAnsi="Arial" w:cs="Arial"/>
                <w:sz w:val="24"/>
                <w:szCs w:val="24"/>
              </w:rPr>
              <w:t>bottles</w:t>
            </w:r>
          </w:p>
        </w:tc>
        <w:tc>
          <w:tcPr>
            <w:tcW w:w="1134" w:type="dxa"/>
            <w:vAlign w:val="center"/>
          </w:tcPr>
          <w:p w14:paraId="05EB44E2" w14:textId="77777777" w:rsidR="00383D88" w:rsidRPr="00F81BFD" w:rsidRDefault="00383D88" w:rsidP="000A36FB">
            <w:pPr>
              <w:spacing w:before="40" w:after="40" w:line="240" w:lineRule="auto"/>
              <w:jc w:val="center"/>
              <w:rPr>
                <w:b/>
              </w:rPr>
            </w:pPr>
            <w:r w:rsidRPr="00F81BFD">
              <w:rPr>
                <w:b/>
              </w:rPr>
              <w:t>1</w:t>
            </w:r>
          </w:p>
        </w:tc>
        <w:tc>
          <w:tcPr>
            <w:tcW w:w="1275" w:type="dxa"/>
            <w:shd w:val="clear" w:color="auto" w:fill="auto"/>
            <w:vAlign w:val="center"/>
          </w:tcPr>
          <w:p w14:paraId="2DBE4F8B" w14:textId="77777777" w:rsidR="00383D88" w:rsidRPr="00F81BFD" w:rsidRDefault="00383D88" w:rsidP="000A36FB">
            <w:pPr>
              <w:pStyle w:val="NoSpacing"/>
              <w:jc w:val="center"/>
              <w:rPr>
                <w:rFonts w:ascii="Arial" w:hAnsi="Arial" w:cs="Arial"/>
                <w:b/>
                <w:sz w:val="24"/>
                <w:szCs w:val="24"/>
              </w:rPr>
            </w:pPr>
            <w:r w:rsidRPr="00F81BFD">
              <w:rPr>
                <w:rFonts w:ascii="Arial" w:hAnsi="Arial" w:cs="Arial"/>
                <w:b/>
                <w:sz w:val="24"/>
                <w:szCs w:val="24"/>
              </w:rPr>
              <w:t>EL2.3.14</w:t>
            </w:r>
          </w:p>
        </w:tc>
      </w:tr>
      <w:tr w:rsidR="00074BBD" w:rsidRPr="00F81BFD" w14:paraId="4A3488A6" w14:textId="77777777" w:rsidTr="00201BB8">
        <w:trPr>
          <w:trHeight w:val="551"/>
          <w:jc w:val="center"/>
        </w:trPr>
        <w:tc>
          <w:tcPr>
            <w:tcW w:w="1129" w:type="dxa"/>
            <w:vAlign w:val="center"/>
          </w:tcPr>
          <w:p w14:paraId="51987589" w14:textId="444063E2" w:rsidR="00383D88" w:rsidRPr="00F81BFD" w:rsidRDefault="00FF788D" w:rsidP="00D87449">
            <w:pPr>
              <w:spacing w:before="40" w:after="40" w:line="480" w:lineRule="auto"/>
              <w:ind w:right="132"/>
              <w:jc w:val="center"/>
              <w:rPr>
                <w:b/>
              </w:rPr>
            </w:pPr>
            <w:r>
              <w:rPr>
                <w:b/>
              </w:rPr>
              <w:t>1 (b)</w:t>
            </w:r>
          </w:p>
        </w:tc>
        <w:tc>
          <w:tcPr>
            <w:tcW w:w="10065" w:type="dxa"/>
            <w:shd w:val="clear" w:color="auto" w:fill="auto"/>
            <w:tcMar>
              <w:left w:w="323" w:type="dxa"/>
              <w:right w:w="0" w:type="dxa"/>
            </w:tcMar>
            <w:vAlign w:val="center"/>
          </w:tcPr>
          <w:p w14:paraId="654751C3" w14:textId="77777777" w:rsidR="00383D88" w:rsidRPr="00F81BFD" w:rsidRDefault="0096179E" w:rsidP="00B12366">
            <w:pPr>
              <w:spacing w:after="120" w:line="240" w:lineRule="auto"/>
            </w:pPr>
            <w:r w:rsidRPr="00F81BFD">
              <w:t xml:space="preserve">Award </w:t>
            </w:r>
            <w:r w:rsidRPr="00F81BFD">
              <w:rPr>
                <w:b/>
              </w:rPr>
              <w:t>one</w:t>
            </w:r>
            <w:r w:rsidRPr="00F81BFD">
              <w:t xml:space="preserve"> mark for the correct spelling of regular plural:</w:t>
            </w:r>
          </w:p>
          <w:p w14:paraId="60E1E29B" w14:textId="63D5A3E0" w:rsidR="0096179E" w:rsidRPr="00F81BFD" w:rsidRDefault="001B22F4" w:rsidP="00916D30">
            <w:pPr>
              <w:pStyle w:val="ListParagraph"/>
              <w:numPr>
                <w:ilvl w:val="0"/>
                <w:numId w:val="4"/>
              </w:numPr>
              <w:spacing w:after="120" w:line="240" w:lineRule="auto"/>
              <w:ind w:left="714" w:hanging="357"/>
              <w:rPr>
                <w:rFonts w:ascii="Arial" w:hAnsi="Arial" w:cs="Arial"/>
                <w:sz w:val="24"/>
                <w:szCs w:val="24"/>
              </w:rPr>
            </w:pPr>
            <w:r>
              <w:rPr>
                <w:rFonts w:ascii="Arial" w:hAnsi="Arial" w:cs="Arial"/>
                <w:sz w:val="24"/>
                <w:szCs w:val="24"/>
              </w:rPr>
              <w:t>wishes</w:t>
            </w:r>
          </w:p>
        </w:tc>
        <w:tc>
          <w:tcPr>
            <w:tcW w:w="1134" w:type="dxa"/>
            <w:vAlign w:val="center"/>
          </w:tcPr>
          <w:p w14:paraId="54BF4C58" w14:textId="77777777" w:rsidR="00383D88" w:rsidRPr="00F81BFD" w:rsidRDefault="00383D88" w:rsidP="000A36FB">
            <w:pPr>
              <w:spacing w:before="40" w:after="40" w:line="240" w:lineRule="auto"/>
              <w:jc w:val="center"/>
              <w:rPr>
                <w:b/>
              </w:rPr>
            </w:pPr>
            <w:r w:rsidRPr="00F81BFD">
              <w:rPr>
                <w:b/>
              </w:rPr>
              <w:t>1</w:t>
            </w:r>
          </w:p>
        </w:tc>
        <w:tc>
          <w:tcPr>
            <w:tcW w:w="1275" w:type="dxa"/>
            <w:shd w:val="clear" w:color="auto" w:fill="auto"/>
            <w:vAlign w:val="center"/>
          </w:tcPr>
          <w:p w14:paraId="49E0A55C" w14:textId="77777777" w:rsidR="00383D88" w:rsidRPr="00F81BFD" w:rsidRDefault="00383D88" w:rsidP="000A36FB">
            <w:pPr>
              <w:pStyle w:val="NoSpacing"/>
              <w:jc w:val="center"/>
              <w:rPr>
                <w:rFonts w:ascii="Arial" w:hAnsi="Arial" w:cs="Arial"/>
                <w:b/>
                <w:sz w:val="24"/>
                <w:szCs w:val="24"/>
              </w:rPr>
            </w:pPr>
            <w:r w:rsidRPr="00F81BFD">
              <w:rPr>
                <w:rFonts w:ascii="Arial" w:hAnsi="Arial" w:cs="Arial"/>
                <w:b/>
                <w:sz w:val="24"/>
                <w:szCs w:val="24"/>
              </w:rPr>
              <w:t>EL2.3.14</w:t>
            </w:r>
          </w:p>
        </w:tc>
      </w:tr>
      <w:tr w:rsidR="00074BBD" w:rsidRPr="00F81BFD" w14:paraId="08AA9ADA" w14:textId="77777777" w:rsidTr="00201BB8">
        <w:trPr>
          <w:trHeight w:val="24"/>
          <w:jc w:val="center"/>
        </w:trPr>
        <w:tc>
          <w:tcPr>
            <w:tcW w:w="1129" w:type="dxa"/>
          </w:tcPr>
          <w:p w14:paraId="5C6B140E" w14:textId="1545F32F" w:rsidR="00383D88" w:rsidRPr="00F81BFD" w:rsidRDefault="00FF788D" w:rsidP="000A36FB">
            <w:pPr>
              <w:spacing w:before="40" w:after="40" w:line="240" w:lineRule="auto"/>
              <w:ind w:right="132"/>
              <w:jc w:val="center"/>
              <w:rPr>
                <w:b/>
              </w:rPr>
            </w:pPr>
            <w:r>
              <w:rPr>
                <w:b/>
              </w:rPr>
              <w:t>2 (a)</w:t>
            </w:r>
          </w:p>
        </w:tc>
        <w:tc>
          <w:tcPr>
            <w:tcW w:w="10065" w:type="dxa"/>
            <w:shd w:val="clear" w:color="auto" w:fill="auto"/>
            <w:tcMar>
              <w:left w:w="323" w:type="dxa"/>
              <w:right w:w="0" w:type="dxa"/>
            </w:tcMar>
          </w:tcPr>
          <w:p w14:paraId="12ED4F6E" w14:textId="77777777" w:rsidR="00383D88" w:rsidRPr="00F81BFD" w:rsidRDefault="00383D88" w:rsidP="000A36FB">
            <w:r w:rsidRPr="00F81BFD">
              <w:t xml:space="preserve">Award </w:t>
            </w:r>
            <w:r w:rsidRPr="00F81BFD">
              <w:rPr>
                <w:b/>
              </w:rPr>
              <w:t>one</w:t>
            </w:r>
            <w:r w:rsidRPr="00F81BFD">
              <w:t xml:space="preserve"> mark for the correct order:</w:t>
            </w:r>
          </w:p>
          <w:p w14:paraId="49D4E05E" w14:textId="77777777" w:rsidR="006E4016" w:rsidRDefault="006E4016" w:rsidP="006E4016">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cricket</w:t>
            </w:r>
          </w:p>
          <w:p w14:paraId="06B04F04" w14:textId="77777777" w:rsidR="006E4016" w:rsidRDefault="006E4016" w:rsidP="006E4016">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fishing</w:t>
            </w:r>
          </w:p>
          <w:p w14:paraId="34D41044" w14:textId="77777777" w:rsidR="006E4016" w:rsidRDefault="006E4016" w:rsidP="006E4016">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football</w:t>
            </w:r>
          </w:p>
          <w:p w14:paraId="350CE97B" w14:textId="040F901A" w:rsidR="005461BA" w:rsidRPr="00916D30" w:rsidRDefault="006E4016" w:rsidP="00916D30">
            <w:pPr>
              <w:pStyle w:val="ListParagraph"/>
              <w:numPr>
                <w:ilvl w:val="0"/>
                <w:numId w:val="4"/>
              </w:numPr>
              <w:tabs>
                <w:tab w:val="left" w:pos="1860"/>
              </w:tabs>
              <w:spacing w:before="40" w:after="120" w:line="240" w:lineRule="auto"/>
              <w:ind w:left="714" w:hanging="357"/>
              <w:rPr>
                <w:rFonts w:ascii="Arial" w:hAnsi="Arial" w:cs="Arial"/>
                <w:sz w:val="24"/>
                <w:szCs w:val="24"/>
              </w:rPr>
            </w:pPr>
            <w:r>
              <w:rPr>
                <w:rFonts w:ascii="Arial" w:hAnsi="Arial" w:cs="Arial"/>
                <w:sz w:val="24"/>
                <w:szCs w:val="24"/>
              </w:rPr>
              <w:t>rugby</w:t>
            </w:r>
          </w:p>
        </w:tc>
        <w:tc>
          <w:tcPr>
            <w:tcW w:w="1134" w:type="dxa"/>
            <w:vAlign w:val="center"/>
          </w:tcPr>
          <w:p w14:paraId="4B65E834" w14:textId="77777777" w:rsidR="00383D88" w:rsidRPr="00F81BFD" w:rsidRDefault="00383D88" w:rsidP="000A36FB">
            <w:pPr>
              <w:spacing w:before="40" w:after="40" w:line="240" w:lineRule="auto"/>
              <w:jc w:val="center"/>
              <w:rPr>
                <w:b/>
              </w:rPr>
            </w:pPr>
            <w:r w:rsidRPr="00F81BFD">
              <w:rPr>
                <w:b/>
              </w:rPr>
              <w:t>1</w:t>
            </w:r>
          </w:p>
        </w:tc>
        <w:tc>
          <w:tcPr>
            <w:tcW w:w="1275" w:type="dxa"/>
            <w:shd w:val="clear" w:color="auto" w:fill="auto"/>
            <w:vAlign w:val="center"/>
          </w:tcPr>
          <w:p w14:paraId="1F89E889" w14:textId="77777777" w:rsidR="00383D88" w:rsidRPr="00F81BFD" w:rsidRDefault="00383D88" w:rsidP="000A36FB">
            <w:pPr>
              <w:jc w:val="center"/>
              <w:rPr>
                <w:b/>
              </w:rPr>
            </w:pPr>
            <w:r w:rsidRPr="00F81BFD">
              <w:rPr>
                <w:b/>
              </w:rPr>
              <w:t>EL2.3.15</w:t>
            </w:r>
          </w:p>
        </w:tc>
      </w:tr>
      <w:tr w:rsidR="00074BBD" w:rsidRPr="00F81BFD" w14:paraId="65607A0D" w14:textId="77777777" w:rsidTr="00201BB8">
        <w:trPr>
          <w:trHeight w:val="24"/>
          <w:jc w:val="center"/>
        </w:trPr>
        <w:tc>
          <w:tcPr>
            <w:tcW w:w="1129" w:type="dxa"/>
          </w:tcPr>
          <w:p w14:paraId="140350D3" w14:textId="6573BD51" w:rsidR="00383D88" w:rsidRPr="00F81BFD" w:rsidRDefault="00FF788D" w:rsidP="000A36FB">
            <w:pPr>
              <w:spacing w:before="40" w:after="40" w:line="240" w:lineRule="auto"/>
              <w:ind w:right="132"/>
              <w:jc w:val="center"/>
              <w:rPr>
                <w:b/>
              </w:rPr>
            </w:pPr>
            <w:r>
              <w:rPr>
                <w:b/>
              </w:rPr>
              <w:t>2 (b)</w:t>
            </w:r>
          </w:p>
        </w:tc>
        <w:tc>
          <w:tcPr>
            <w:tcW w:w="10065" w:type="dxa"/>
            <w:shd w:val="clear" w:color="auto" w:fill="auto"/>
            <w:tcMar>
              <w:left w:w="323" w:type="dxa"/>
              <w:right w:w="0" w:type="dxa"/>
            </w:tcMar>
          </w:tcPr>
          <w:p w14:paraId="5E4067E5" w14:textId="77777777" w:rsidR="00383D88" w:rsidRPr="00F81BFD" w:rsidRDefault="00383D88" w:rsidP="000A36FB">
            <w:r w:rsidRPr="00F81BFD">
              <w:t xml:space="preserve">Award </w:t>
            </w:r>
            <w:r w:rsidRPr="00F81BFD">
              <w:rPr>
                <w:b/>
              </w:rPr>
              <w:t>one</w:t>
            </w:r>
            <w:r w:rsidRPr="00F81BFD">
              <w:t xml:space="preserve"> mark for the correct order:</w:t>
            </w:r>
          </w:p>
          <w:p w14:paraId="639F645B" w14:textId="77777777" w:rsidR="00FB0D8B" w:rsidRDefault="00FB0D8B" w:rsidP="00FB0D8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blue</w:t>
            </w:r>
          </w:p>
          <w:p w14:paraId="74D9EC05" w14:textId="77777777" w:rsidR="00FB0D8B" w:rsidRDefault="00FB0D8B" w:rsidP="00FB0D8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brown</w:t>
            </w:r>
          </w:p>
          <w:p w14:paraId="67406A69" w14:textId="77777777" w:rsidR="00FB0D8B" w:rsidRDefault="00FB0D8B" w:rsidP="00FB0D8B">
            <w:pPr>
              <w:pStyle w:val="ListParagraph"/>
              <w:numPr>
                <w:ilvl w:val="0"/>
                <w:numId w:val="4"/>
              </w:numPr>
              <w:tabs>
                <w:tab w:val="left" w:pos="1860"/>
              </w:tabs>
              <w:spacing w:before="40" w:after="40" w:line="240" w:lineRule="auto"/>
              <w:rPr>
                <w:rFonts w:ascii="Arial" w:hAnsi="Arial" w:cs="Arial"/>
                <w:sz w:val="24"/>
                <w:szCs w:val="24"/>
              </w:rPr>
            </w:pPr>
            <w:r>
              <w:rPr>
                <w:rFonts w:ascii="Arial" w:hAnsi="Arial" w:cs="Arial"/>
                <w:sz w:val="24"/>
                <w:szCs w:val="24"/>
              </w:rPr>
              <w:t>pink</w:t>
            </w:r>
          </w:p>
          <w:p w14:paraId="67DEB3B3" w14:textId="057FC79E" w:rsidR="005461BA" w:rsidRPr="00916D30" w:rsidRDefault="00FB0D8B" w:rsidP="00916D30">
            <w:pPr>
              <w:pStyle w:val="ListParagraph"/>
              <w:numPr>
                <w:ilvl w:val="0"/>
                <w:numId w:val="4"/>
              </w:numPr>
              <w:tabs>
                <w:tab w:val="left" w:pos="1860"/>
              </w:tabs>
              <w:spacing w:before="40" w:after="120" w:line="240" w:lineRule="auto"/>
              <w:ind w:left="714" w:hanging="357"/>
              <w:rPr>
                <w:rFonts w:ascii="Arial" w:hAnsi="Arial" w:cs="Arial"/>
                <w:sz w:val="24"/>
                <w:szCs w:val="24"/>
              </w:rPr>
            </w:pPr>
            <w:r>
              <w:rPr>
                <w:rFonts w:ascii="Arial" w:hAnsi="Arial" w:cs="Arial"/>
                <w:sz w:val="24"/>
                <w:szCs w:val="24"/>
              </w:rPr>
              <w:t>yellow</w:t>
            </w:r>
          </w:p>
        </w:tc>
        <w:tc>
          <w:tcPr>
            <w:tcW w:w="1134" w:type="dxa"/>
            <w:vAlign w:val="center"/>
          </w:tcPr>
          <w:p w14:paraId="65A0CF5D" w14:textId="77777777" w:rsidR="00383D88" w:rsidRPr="00F81BFD" w:rsidRDefault="00383D88" w:rsidP="000A36FB">
            <w:pPr>
              <w:spacing w:before="40" w:after="40" w:line="240" w:lineRule="auto"/>
              <w:jc w:val="center"/>
              <w:rPr>
                <w:b/>
              </w:rPr>
            </w:pPr>
            <w:r w:rsidRPr="00F81BFD">
              <w:rPr>
                <w:b/>
              </w:rPr>
              <w:t>1</w:t>
            </w:r>
          </w:p>
        </w:tc>
        <w:tc>
          <w:tcPr>
            <w:tcW w:w="1275" w:type="dxa"/>
            <w:shd w:val="clear" w:color="auto" w:fill="auto"/>
            <w:vAlign w:val="center"/>
          </w:tcPr>
          <w:p w14:paraId="65400DDB" w14:textId="77777777" w:rsidR="00383D88" w:rsidRPr="00F81BFD" w:rsidRDefault="00383D88" w:rsidP="000A36FB">
            <w:pPr>
              <w:jc w:val="center"/>
              <w:rPr>
                <w:b/>
              </w:rPr>
            </w:pPr>
            <w:r w:rsidRPr="00F81BFD">
              <w:rPr>
                <w:b/>
              </w:rPr>
              <w:t>EL2.3.15</w:t>
            </w:r>
          </w:p>
        </w:tc>
      </w:tr>
      <w:tr w:rsidR="003463E4" w:rsidRPr="00F81BFD" w14:paraId="49EB1730" w14:textId="77777777" w:rsidTr="00201BB8">
        <w:trPr>
          <w:trHeight w:val="24"/>
          <w:jc w:val="center"/>
        </w:trPr>
        <w:tc>
          <w:tcPr>
            <w:tcW w:w="1129" w:type="dxa"/>
          </w:tcPr>
          <w:p w14:paraId="22891AB4" w14:textId="77777777" w:rsidR="003463E4" w:rsidRPr="00F81BFD" w:rsidRDefault="003463E4" w:rsidP="000A36FB">
            <w:pPr>
              <w:spacing w:before="40" w:after="40" w:line="240" w:lineRule="auto"/>
              <w:ind w:right="132"/>
              <w:jc w:val="center"/>
              <w:rPr>
                <w:b/>
              </w:rPr>
            </w:pPr>
          </w:p>
        </w:tc>
        <w:tc>
          <w:tcPr>
            <w:tcW w:w="10065" w:type="dxa"/>
            <w:shd w:val="clear" w:color="auto" w:fill="auto"/>
            <w:tcMar>
              <w:left w:w="323" w:type="dxa"/>
              <w:right w:w="0" w:type="dxa"/>
            </w:tcMar>
          </w:tcPr>
          <w:p w14:paraId="00D238A5" w14:textId="16ACF79A" w:rsidR="003463E4" w:rsidRPr="00F81BFD" w:rsidRDefault="003463E4" w:rsidP="003463E4">
            <w:pPr>
              <w:jc w:val="right"/>
              <w:rPr>
                <w:b/>
                <w:bCs/>
              </w:rPr>
            </w:pPr>
            <w:r w:rsidRPr="00F81BFD">
              <w:rPr>
                <w:b/>
                <w:bCs/>
              </w:rPr>
              <w:t>Total marks Section 1:</w:t>
            </w:r>
          </w:p>
        </w:tc>
        <w:tc>
          <w:tcPr>
            <w:tcW w:w="1134" w:type="dxa"/>
            <w:vAlign w:val="center"/>
          </w:tcPr>
          <w:p w14:paraId="1BD3CFD6" w14:textId="2DB1C599" w:rsidR="003463E4" w:rsidRPr="00F81BFD" w:rsidRDefault="009A25DE" w:rsidP="000A36FB">
            <w:pPr>
              <w:spacing w:before="40" w:after="40" w:line="240" w:lineRule="auto"/>
              <w:jc w:val="center"/>
              <w:rPr>
                <w:b/>
              </w:rPr>
            </w:pPr>
            <w:r w:rsidRPr="00F81BFD">
              <w:rPr>
                <w:b/>
              </w:rPr>
              <w:t>4</w:t>
            </w:r>
          </w:p>
        </w:tc>
        <w:tc>
          <w:tcPr>
            <w:tcW w:w="1275" w:type="dxa"/>
            <w:shd w:val="clear" w:color="auto" w:fill="auto"/>
            <w:vAlign w:val="center"/>
          </w:tcPr>
          <w:p w14:paraId="27D8F992" w14:textId="6664377E" w:rsidR="003463E4" w:rsidRPr="00F81BFD" w:rsidRDefault="003463E4" w:rsidP="000A36FB">
            <w:pPr>
              <w:jc w:val="center"/>
              <w:rPr>
                <w:b/>
              </w:rPr>
            </w:pPr>
          </w:p>
        </w:tc>
      </w:tr>
    </w:tbl>
    <w:p w14:paraId="4E1D5F4E" w14:textId="77777777" w:rsidR="00916D30" w:rsidRDefault="00916D30">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1134"/>
        <w:gridCol w:w="1275"/>
      </w:tblGrid>
      <w:tr w:rsidR="00074BBD" w:rsidRPr="00F81BFD" w14:paraId="7C3A395C" w14:textId="77777777" w:rsidTr="000A36FB">
        <w:trPr>
          <w:trHeight w:val="24"/>
          <w:jc w:val="center"/>
        </w:trPr>
        <w:tc>
          <w:tcPr>
            <w:tcW w:w="13603" w:type="dxa"/>
            <w:gridSpan w:val="4"/>
            <w:tcBorders>
              <w:bottom w:val="single" w:sz="4" w:space="0" w:color="auto"/>
            </w:tcBorders>
            <w:shd w:val="clear" w:color="auto" w:fill="D0CECE" w:themeFill="background2" w:themeFillShade="E6"/>
          </w:tcPr>
          <w:p w14:paraId="4137295A" w14:textId="5BC2755D" w:rsidR="00564570" w:rsidRPr="00F81BFD" w:rsidRDefault="00383D88" w:rsidP="00EB5FE9">
            <w:pPr>
              <w:tabs>
                <w:tab w:val="left" w:pos="1755"/>
              </w:tabs>
              <w:spacing w:before="40" w:after="40" w:line="240" w:lineRule="auto"/>
            </w:pPr>
            <w:r w:rsidRPr="00F81BFD">
              <w:rPr>
                <w:b/>
              </w:rPr>
              <w:lastRenderedPageBreak/>
              <w:t>Section 2</w:t>
            </w:r>
          </w:p>
        </w:tc>
      </w:tr>
      <w:tr w:rsidR="00D87449" w:rsidRPr="00F81BFD" w14:paraId="45052DD4" w14:textId="77777777" w:rsidTr="00F439A7">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A67B559" w14:textId="7C366E52" w:rsidR="00D87449" w:rsidRPr="00F81BFD" w:rsidRDefault="00D87449" w:rsidP="00D87449">
            <w:pPr>
              <w:spacing w:before="40" w:after="40" w:line="240" w:lineRule="auto"/>
              <w:ind w:right="132"/>
              <w:rPr>
                <w:b/>
                <w:bCs/>
              </w:rPr>
            </w:pPr>
            <w:r>
              <w:rPr>
                <w:b/>
              </w:rPr>
              <w:t xml:space="preserve">Question 3 </w:t>
            </w:r>
            <w:r>
              <w:rPr>
                <w:b/>
                <w:bCs/>
              </w:rPr>
              <w:t xml:space="preserve">Writing composition: </w:t>
            </w:r>
            <w:r w:rsidR="00916D30">
              <w:rPr>
                <w:b/>
                <w:bCs/>
              </w:rPr>
              <w:t>C</w:t>
            </w:r>
            <w:r w:rsidRPr="00F81BFD">
              <w:rPr>
                <w:b/>
                <w:bCs/>
              </w:rPr>
              <w:t xml:space="preserve">omplete a </w:t>
            </w:r>
            <w:r w:rsidR="00FB0D8B">
              <w:rPr>
                <w:b/>
                <w:bCs/>
              </w:rPr>
              <w:t>form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7A4D36C" w14:textId="22156EDF" w:rsidR="00D87449" w:rsidRPr="00F81BFD" w:rsidRDefault="00D87449" w:rsidP="000A36FB">
            <w:pPr>
              <w:spacing w:before="40" w:after="40" w:line="240" w:lineRule="auto"/>
              <w:jc w:val="center"/>
              <w:rPr>
                <w:b/>
              </w:rPr>
            </w:pPr>
            <w:r w:rsidRPr="00F81BFD">
              <w:rPr>
                <w:b/>
              </w:rPr>
              <w:t xml:space="preserve">Marks </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4FCA00" w14:textId="03F1C509" w:rsidR="00D87449" w:rsidRPr="00F81BFD" w:rsidRDefault="00D87449" w:rsidP="000A36FB">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67212D31" w14:textId="77777777" w:rsidTr="000A36FB">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tcPr>
          <w:p w14:paraId="3E6B4A21" w14:textId="5932F748" w:rsidR="00542C73" w:rsidRPr="00F81BFD" w:rsidRDefault="00542C73" w:rsidP="00156396">
            <w:pPr>
              <w:pStyle w:val="NoSpacing"/>
              <w:rPr>
                <w:rFonts w:ascii="Arial" w:hAnsi="Arial" w:cs="Arial"/>
                <w:sz w:val="24"/>
                <w:szCs w:val="24"/>
              </w:rPr>
            </w:pPr>
            <w:r w:rsidRPr="00F81BFD">
              <w:rPr>
                <w:rFonts w:ascii="Arial" w:hAnsi="Arial" w:cs="Arial"/>
                <w:b/>
                <w:bCs/>
                <w:sz w:val="24"/>
                <w:szCs w:val="24"/>
              </w:rPr>
              <w:t>3</w:t>
            </w:r>
            <w:r w:rsidRPr="00F81BFD">
              <w:rPr>
                <w:rFonts w:ascii="Arial" w:hAnsi="Arial" w:cs="Arial"/>
                <w:sz w:val="24"/>
                <w:szCs w:val="24"/>
              </w:rPr>
              <w:t xml:space="preserve"> marks available for </w:t>
            </w:r>
            <w:r w:rsidRPr="00F81BFD">
              <w:rPr>
                <w:rFonts w:ascii="Arial" w:hAnsi="Arial" w:cs="Arial"/>
                <w:b/>
                <w:bCs/>
                <w:sz w:val="24"/>
                <w:szCs w:val="24"/>
              </w:rPr>
              <w:t>accuracy</w:t>
            </w:r>
            <w:r w:rsidRPr="00F81BFD">
              <w:rPr>
                <w:rFonts w:ascii="Arial" w:hAnsi="Arial" w:cs="Arial"/>
                <w:sz w:val="24"/>
                <w:szCs w:val="24"/>
              </w:rPr>
              <w:t xml:space="preserve"> in </w:t>
            </w:r>
            <w:r w:rsidR="007B6703" w:rsidRPr="00F81BFD">
              <w:rPr>
                <w:rFonts w:ascii="Arial" w:hAnsi="Arial" w:cs="Arial"/>
                <w:b/>
                <w:bCs/>
                <w:sz w:val="24"/>
                <w:szCs w:val="24"/>
              </w:rPr>
              <w:t>Personal Details</w:t>
            </w:r>
            <w:r w:rsidR="007B6703" w:rsidRPr="00F81BFD">
              <w:rPr>
                <w:rFonts w:ascii="Arial" w:hAnsi="Arial" w:cs="Arial"/>
                <w:sz w:val="24"/>
                <w:szCs w:val="24"/>
              </w:rPr>
              <w:t xml:space="preserve"> section </w:t>
            </w:r>
            <w:r w:rsidR="00EF771D" w:rsidRPr="00F81BFD">
              <w:rPr>
                <w:rFonts w:ascii="Arial" w:hAnsi="Arial" w:cs="Arial"/>
                <w:sz w:val="24"/>
                <w:szCs w:val="24"/>
              </w:rPr>
              <w:t xml:space="preserve">(top part </w:t>
            </w:r>
            <w:r w:rsidR="00E82D36" w:rsidRPr="00F81BFD">
              <w:rPr>
                <w:rFonts w:ascii="Arial" w:hAnsi="Arial" w:cs="Arial"/>
                <w:sz w:val="24"/>
                <w:szCs w:val="24"/>
              </w:rPr>
              <w:t xml:space="preserve">of the form </w:t>
            </w:r>
            <w:r w:rsidR="007B6703" w:rsidRPr="00F81BFD">
              <w:rPr>
                <w:rFonts w:ascii="Arial" w:hAnsi="Arial" w:cs="Arial"/>
                <w:sz w:val="24"/>
                <w:szCs w:val="24"/>
              </w:rPr>
              <w:t>only</w:t>
            </w:r>
            <w:r w:rsidR="00EF771D" w:rsidRPr="00F81BFD">
              <w:rPr>
                <w:rFonts w:ascii="Arial" w:hAnsi="Arial" w:cs="Arial"/>
                <w:sz w:val="24"/>
                <w:szCs w:val="24"/>
              </w:rPr>
              <w:t>)</w:t>
            </w:r>
          </w:p>
          <w:p w14:paraId="0910DDFF" w14:textId="3507AA28" w:rsidR="00C21B91" w:rsidRPr="00F81BFD" w:rsidRDefault="00C21B91" w:rsidP="00317EC6">
            <w:pPr>
              <w:pStyle w:val="NoSpacing"/>
              <w:rPr>
                <w:rFonts w:ascii="Arial" w:hAnsi="Arial" w:cs="Arial"/>
                <w:bCs/>
                <w:sz w:val="24"/>
                <w:szCs w:val="24"/>
              </w:rPr>
            </w:pPr>
            <w:r w:rsidRPr="00F81BFD">
              <w:rPr>
                <w:rFonts w:ascii="Arial" w:hAnsi="Arial" w:cs="Arial"/>
                <w:sz w:val="24"/>
                <w:szCs w:val="24"/>
                <w:lang w:val="en-US"/>
              </w:rPr>
              <w:t>Real or invented personal details may be used to complete the form.</w:t>
            </w:r>
          </w:p>
        </w:tc>
      </w:tr>
      <w:tr w:rsidR="00074BBD" w:rsidRPr="00F81BFD" w14:paraId="6A682B7E"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858A0E5" w14:textId="77777777" w:rsidR="0096179E" w:rsidRPr="00F81BFD" w:rsidRDefault="0096179E"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C55BF1D" w14:textId="43F6F7D7" w:rsidR="001D71E7" w:rsidRPr="00F81BFD" w:rsidRDefault="001D71E7" w:rsidP="001D71E7">
            <w:pPr>
              <w:spacing w:after="0" w:line="240" w:lineRule="auto"/>
              <w:contextualSpacing/>
              <w:rPr>
                <w:rFonts w:eastAsia="Calibri"/>
                <w:lang w:val="en-US"/>
              </w:rPr>
            </w:pPr>
            <w:r w:rsidRPr="00F81BFD">
              <w:rPr>
                <w:rFonts w:eastAsia="Calibri"/>
                <w:lang w:val="en-US"/>
              </w:rPr>
              <w:t>Award</w:t>
            </w:r>
            <w:r w:rsidRPr="00F81BFD">
              <w:rPr>
                <w:rFonts w:eastAsia="Calibri"/>
                <w:b/>
                <w:lang w:val="en-US"/>
              </w:rPr>
              <w:t xml:space="preserve"> one</w:t>
            </w:r>
            <w:r w:rsidRPr="00F81BFD">
              <w:rPr>
                <w:rFonts w:eastAsia="Calibri"/>
                <w:lang w:val="en-US"/>
              </w:rPr>
              <w:t xml:space="preserve"> of the following: </w:t>
            </w:r>
          </w:p>
          <w:p w14:paraId="3A7F86E9" w14:textId="4B281F91" w:rsidR="00D904D7" w:rsidRPr="00F81BFD" w:rsidRDefault="0093219C" w:rsidP="00737278">
            <w:pPr>
              <w:pStyle w:val="ListParagraph"/>
              <w:numPr>
                <w:ilvl w:val="0"/>
                <w:numId w:val="15"/>
              </w:numPr>
              <w:rPr>
                <w:rFonts w:ascii="Arial" w:hAnsi="Arial" w:cs="Arial"/>
                <w:bCs/>
                <w:sz w:val="24"/>
                <w:szCs w:val="24"/>
                <w:lang w:val="en-US"/>
              </w:rPr>
            </w:pPr>
            <w:r w:rsidRPr="00F81BFD">
              <w:rPr>
                <w:rFonts w:ascii="Arial" w:hAnsi="Arial" w:cs="Arial"/>
                <w:bCs/>
                <w:sz w:val="24"/>
                <w:szCs w:val="24"/>
                <w:lang w:val="en-US"/>
              </w:rPr>
              <w:t>the</w:t>
            </w:r>
            <w:r w:rsidR="00D904D7" w:rsidRPr="00F81BFD">
              <w:rPr>
                <w:rFonts w:ascii="Arial" w:hAnsi="Arial" w:cs="Arial"/>
                <w:bCs/>
                <w:sz w:val="24"/>
                <w:szCs w:val="24"/>
                <w:lang w:val="en-US"/>
              </w:rPr>
              <w:t xml:space="preserve"> information</w:t>
            </w:r>
            <w:r w:rsidRPr="00F81BFD">
              <w:rPr>
                <w:rFonts w:ascii="Arial" w:hAnsi="Arial" w:cs="Arial"/>
                <w:bCs/>
                <w:sz w:val="24"/>
                <w:szCs w:val="24"/>
                <w:lang w:val="en-US"/>
              </w:rPr>
              <w:t xml:space="preserve"> is unclear</w:t>
            </w:r>
            <w:r w:rsidR="00825CB2" w:rsidRPr="00F81BFD">
              <w:rPr>
                <w:rFonts w:ascii="Arial" w:hAnsi="Arial" w:cs="Arial"/>
                <w:bCs/>
                <w:sz w:val="24"/>
                <w:szCs w:val="24"/>
                <w:lang w:val="en-US"/>
              </w:rPr>
              <w:t xml:space="preserve"> </w:t>
            </w:r>
            <w:r w:rsidRPr="00F81BFD">
              <w:rPr>
                <w:rFonts w:ascii="Arial" w:hAnsi="Arial" w:cs="Arial"/>
                <w:bCs/>
                <w:sz w:val="24"/>
                <w:szCs w:val="24"/>
                <w:lang w:val="en-US"/>
              </w:rPr>
              <w:t xml:space="preserve">/ is not useable </w:t>
            </w:r>
            <w:r w:rsidRPr="00F81BFD">
              <w:rPr>
                <w:rFonts w:ascii="Arial" w:hAnsi="Arial" w:cs="Arial"/>
                <w:b/>
                <w:sz w:val="24"/>
                <w:szCs w:val="24"/>
                <w:lang w:val="en-US"/>
              </w:rPr>
              <w:t>(0</w:t>
            </w:r>
            <w:r w:rsidR="00825CB2" w:rsidRPr="00F81BFD">
              <w:rPr>
                <w:rFonts w:ascii="Arial" w:hAnsi="Arial" w:cs="Arial"/>
                <w:b/>
                <w:sz w:val="24"/>
                <w:szCs w:val="24"/>
                <w:lang w:val="en-US"/>
              </w:rPr>
              <w:t xml:space="preserve"> marks</w:t>
            </w:r>
            <w:r w:rsidRPr="00F81BFD">
              <w:rPr>
                <w:rFonts w:ascii="Arial" w:hAnsi="Arial" w:cs="Arial"/>
                <w:b/>
                <w:sz w:val="24"/>
                <w:szCs w:val="24"/>
                <w:lang w:val="en-US"/>
              </w:rPr>
              <w:t>)</w:t>
            </w:r>
          </w:p>
          <w:p w14:paraId="536CB760" w14:textId="77777777" w:rsidR="008F7712" w:rsidRPr="008F7712" w:rsidRDefault="00C85443" w:rsidP="00737278">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 xml:space="preserve">up to </w:t>
            </w:r>
            <w:r w:rsidR="006E70BB" w:rsidRPr="00F81BFD">
              <w:rPr>
                <w:rFonts w:ascii="Arial" w:hAnsi="Arial" w:cs="Arial"/>
                <w:sz w:val="24"/>
                <w:szCs w:val="24"/>
                <w:lang w:val="en-US"/>
              </w:rPr>
              <w:t>three</w:t>
            </w:r>
            <w:r w:rsidR="00D904D7" w:rsidRPr="00F81BFD">
              <w:rPr>
                <w:rFonts w:ascii="Arial" w:hAnsi="Arial" w:cs="Arial"/>
                <w:sz w:val="24"/>
                <w:szCs w:val="24"/>
                <w:lang w:val="en-US"/>
              </w:rPr>
              <w:t xml:space="preserve"> errors</w:t>
            </w:r>
            <w:r w:rsidR="00825CB2" w:rsidRPr="00F81BFD">
              <w:rPr>
                <w:rFonts w:ascii="Arial" w:hAnsi="Arial" w:cs="Arial"/>
                <w:sz w:val="24"/>
                <w:szCs w:val="24"/>
                <w:lang w:val="en-US"/>
              </w:rPr>
              <w:t xml:space="preserve"> </w:t>
            </w:r>
            <w:r w:rsidR="00584D7B" w:rsidRPr="00F81BFD">
              <w:rPr>
                <w:rFonts w:ascii="Arial" w:hAnsi="Arial" w:cs="Arial"/>
                <w:sz w:val="24"/>
                <w:szCs w:val="24"/>
                <w:lang w:val="en-US"/>
              </w:rPr>
              <w:t xml:space="preserve">/ </w:t>
            </w:r>
            <w:r w:rsidR="00D904D7" w:rsidRPr="00F81BFD">
              <w:rPr>
                <w:rFonts w:ascii="Arial" w:hAnsi="Arial" w:cs="Arial"/>
                <w:sz w:val="24"/>
                <w:szCs w:val="24"/>
                <w:lang w:val="en-US"/>
              </w:rPr>
              <w:t xml:space="preserve">some </w:t>
            </w:r>
            <w:r w:rsidR="0096179E" w:rsidRPr="00F81BFD">
              <w:rPr>
                <w:rFonts w:ascii="Arial" w:hAnsi="Arial" w:cs="Arial"/>
                <w:sz w:val="24"/>
                <w:szCs w:val="24"/>
                <w:lang w:val="en-US"/>
              </w:rPr>
              <w:t xml:space="preserve">information is </w:t>
            </w:r>
            <w:r w:rsidR="00D904D7" w:rsidRPr="00F81BFD">
              <w:rPr>
                <w:rFonts w:ascii="Arial" w:hAnsi="Arial" w:cs="Arial"/>
                <w:sz w:val="24"/>
                <w:szCs w:val="24"/>
                <w:lang w:val="en-US"/>
              </w:rPr>
              <w:t>accurate</w:t>
            </w:r>
            <w:r w:rsidR="00FB5D64" w:rsidRPr="00F81BFD">
              <w:rPr>
                <w:rFonts w:ascii="Arial" w:hAnsi="Arial" w:cs="Arial"/>
                <w:sz w:val="24"/>
                <w:szCs w:val="24"/>
                <w:lang w:val="en-US"/>
              </w:rPr>
              <w:t>ly recorded</w:t>
            </w:r>
            <w:r w:rsidR="00825CB2" w:rsidRPr="00F81BFD">
              <w:rPr>
                <w:rFonts w:ascii="Arial" w:hAnsi="Arial" w:cs="Arial"/>
                <w:sz w:val="24"/>
                <w:szCs w:val="24"/>
                <w:lang w:val="en-US"/>
              </w:rPr>
              <w:t xml:space="preserve"> </w:t>
            </w:r>
            <w:r w:rsidR="0093219C" w:rsidRPr="00F81BFD">
              <w:rPr>
                <w:rFonts w:ascii="Arial" w:hAnsi="Arial" w:cs="Arial"/>
                <w:sz w:val="24"/>
                <w:szCs w:val="24"/>
                <w:lang w:val="en-US"/>
              </w:rPr>
              <w:t>/ can be understood</w:t>
            </w:r>
          </w:p>
          <w:p w14:paraId="3A6ABE8C" w14:textId="4B1A84FD" w:rsidR="0096179E" w:rsidRPr="00F81BFD" w:rsidRDefault="0096179E" w:rsidP="008F7712">
            <w:pPr>
              <w:pStyle w:val="ListParagraph"/>
              <w:rPr>
                <w:rFonts w:ascii="Arial" w:hAnsi="Arial" w:cs="Arial"/>
                <w:b/>
                <w:sz w:val="24"/>
                <w:szCs w:val="24"/>
                <w:lang w:val="en-US"/>
              </w:rPr>
            </w:pPr>
            <w:r w:rsidRPr="00F81BFD">
              <w:rPr>
                <w:rFonts w:ascii="Arial" w:hAnsi="Arial" w:cs="Arial"/>
                <w:b/>
                <w:sz w:val="24"/>
                <w:szCs w:val="24"/>
                <w:lang w:val="en-US"/>
              </w:rPr>
              <w:t>(1</w:t>
            </w:r>
            <w:r w:rsidR="00825CB2"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66FF593A" w14:textId="3C0C642F" w:rsidR="0096179E" w:rsidRPr="00F81BFD" w:rsidRDefault="00E81054" w:rsidP="00737278">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two</w:t>
            </w:r>
            <w:r w:rsidR="00584D7B" w:rsidRPr="00F81BFD">
              <w:rPr>
                <w:rFonts w:ascii="Arial" w:hAnsi="Arial" w:cs="Arial"/>
                <w:sz w:val="24"/>
                <w:szCs w:val="24"/>
                <w:lang w:val="en-US"/>
              </w:rPr>
              <w:t xml:space="preserve"> or </w:t>
            </w:r>
            <w:r w:rsidR="005C4068" w:rsidRPr="00F81BFD">
              <w:rPr>
                <w:rFonts w:ascii="Arial" w:hAnsi="Arial" w:cs="Arial"/>
                <w:sz w:val="24"/>
                <w:szCs w:val="24"/>
                <w:lang w:val="en-US"/>
              </w:rPr>
              <w:t xml:space="preserve">less </w:t>
            </w:r>
            <w:r w:rsidR="0096179E" w:rsidRPr="00F81BFD">
              <w:rPr>
                <w:rFonts w:ascii="Arial" w:hAnsi="Arial" w:cs="Arial"/>
                <w:sz w:val="24"/>
                <w:szCs w:val="24"/>
                <w:lang w:val="en-US"/>
              </w:rPr>
              <w:t>errors</w:t>
            </w:r>
            <w:r w:rsidR="00825CB2" w:rsidRPr="00F81BFD">
              <w:rPr>
                <w:rFonts w:ascii="Arial" w:hAnsi="Arial" w:cs="Arial"/>
                <w:sz w:val="24"/>
                <w:szCs w:val="24"/>
                <w:lang w:val="en-US"/>
              </w:rPr>
              <w:t xml:space="preserve"> </w:t>
            </w:r>
            <w:r w:rsidR="00584D7B" w:rsidRPr="00F81BFD">
              <w:rPr>
                <w:rFonts w:ascii="Arial" w:hAnsi="Arial" w:cs="Arial"/>
                <w:sz w:val="24"/>
                <w:szCs w:val="24"/>
                <w:lang w:val="en-US"/>
              </w:rPr>
              <w:t>(</w:t>
            </w:r>
            <w:r w:rsidR="0096179E" w:rsidRPr="00F81BFD">
              <w:rPr>
                <w:rFonts w:ascii="Arial" w:hAnsi="Arial" w:cs="Arial"/>
                <w:sz w:val="24"/>
                <w:szCs w:val="24"/>
                <w:lang w:val="en-US"/>
              </w:rPr>
              <w:t>eg lack of capital letter for proper noun</w:t>
            </w:r>
            <w:r w:rsidR="00B44073" w:rsidRPr="00F81BFD">
              <w:rPr>
                <w:rFonts w:ascii="Arial" w:hAnsi="Arial" w:cs="Arial"/>
                <w:sz w:val="24"/>
                <w:szCs w:val="24"/>
                <w:lang w:val="en-US"/>
              </w:rPr>
              <w:t xml:space="preserve">, </w:t>
            </w:r>
            <w:r w:rsidR="00FB5D64" w:rsidRPr="00F81BFD">
              <w:rPr>
                <w:rFonts w:ascii="Arial" w:hAnsi="Arial" w:cs="Arial"/>
                <w:sz w:val="24"/>
                <w:szCs w:val="24"/>
                <w:lang w:val="en-US"/>
              </w:rPr>
              <w:t>misspelling</w:t>
            </w:r>
            <w:r w:rsidR="0096179E" w:rsidRPr="00F81BFD">
              <w:rPr>
                <w:rFonts w:ascii="Arial" w:hAnsi="Arial" w:cs="Arial"/>
                <w:sz w:val="24"/>
                <w:szCs w:val="24"/>
                <w:lang w:val="en-US"/>
              </w:rPr>
              <w:t>)</w:t>
            </w:r>
            <w:r w:rsidR="00EF771D" w:rsidRPr="00F81BFD">
              <w:rPr>
                <w:rFonts w:ascii="Arial" w:hAnsi="Arial" w:cs="Arial"/>
                <w:sz w:val="24"/>
                <w:szCs w:val="24"/>
                <w:lang w:val="en-US"/>
              </w:rPr>
              <w:t xml:space="preserve"> </w:t>
            </w:r>
            <w:r w:rsidR="0096179E" w:rsidRPr="00F81BFD">
              <w:rPr>
                <w:rFonts w:ascii="Arial" w:hAnsi="Arial" w:cs="Arial"/>
                <w:b/>
                <w:sz w:val="24"/>
                <w:szCs w:val="24"/>
                <w:lang w:val="en-US"/>
              </w:rPr>
              <w:t>(2</w:t>
            </w:r>
            <w:r w:rsidR="00825CB2" w:rsidRPr="00F81BFD">
              <w:rPr>
                <w:rFonts w:ascii="Arial" w:hAnsi="Arial" w:cs="Arial"/>
                <w:b/>
                <w:sz w:val="24"/>
                <w:szCs w:val="24"/>
                <w:lang w:val="en-US"/>
              </w:rPr>
              <w:t xml:space="preserve"> marks</w:t>
            </w:r>
            <w:r w:rsidR="00EF771D" w:rsidRPr="00F81BFD">
              <w:rPr>
                <w:rFonts w:ascii="Arial" w:hAnsi="Arial" w:cs="Arial"/>
                <w:b/>
                <w:sz w:val="24"/>
                <w:szCs w:val="24"/>
                <w:lang w:val="en-US"/>
              </w:rPr>
              <w:t>)</w:t>
            </w:r>
          </w:p>
          <w:p w14:paraId="5B21542C" w14:textId="44AEC261" w:rsidR="002508AD" w:rsidRPr="00F81BFD" w:rsidRDefault="00C21B91" w:rsidP="000D29D6">
            <w:pPr>
              <w:pStyle w:val="ListParagraph"/>
              <w:numPr>
                <w:ilvl w:val="0"/>
                <w:numId w:val="15"/>
              </w:numPr>
              <w:rPr>
                <w:rFonts w:ascii="Arial" w:hAnsi="Arial" w:cs="Arial"/>
                <w:b/>
                <w:sz w:val="24"/>
                <w:szCs w:val="24"/>
                <w:lang w:val="en-US"/>
              </w:rPr>
            </w:pPr>
            <w:r w:rsidRPr="00F81BFD">
              <w:rPr>
                <w:rFonts w:ascii="Arial" w:hAnsi="Arial" w:cs="Arial"/>
                <w:sz w:val="24"/>
                <w:szCs w:val="24"/>
                <w:lang w:val="en-US"/>
              </w:rPr>
              <w:t>a</w:t>
            </w:r>
            <w:r w:rsidR="0096179E" w:rsidRPr="00F81BFD">
              <w:rPr>
                <w:rFonts w:ascii="Arial" w:hAnsi="Arial" w:cs="Arial"/>
                <w:sz w:val="24"/>
                <w:szCs w:val="24"/>
                <w:lang w:val="en-US"/>
              </w:rPr>
              <w:t xml:space="preserve">ll </w:t>
            </w:r>
            <w:r w:rsidR="002C71F0" w:rsidRPr="00F81BFD">
              <w:rPr>
                <w:rFonts w:ascii="Arial" w:hAnsi="Arial" w:cs="Arial"/>
                <w:sz w:val="24"/>
                <w:szCs w:val="24"/>
                <w:lang w:val="en-US"/>
              </w:rPr>
              <w:t>sections completed correctly</w:t>
            </w:r>
            <w:r w:rsidR="00825CB2" w:rsidRPr="00F81BFD">
              <w:rPr>
                <w:rFonts w:ascii="Arial" w:hAnsi="Arial" w:cs="Arial"/>
                <w:sz w:val="24"/>
                <w:szCs w:val="24"/>
                <w:lang w:val="en-US"/>
              </w:rPr>
              <w:t xml:space="preserve"> </w:t>
            </w:r>
            <w:r w:rsidR="002C71F0" w:rsidRPr="00F81BFD">
              <w:rPr>
                <w:rFonts w:ascii="Arial" w:hAnsi="Arial" w:cs="Arial"/>
                <w:sz w:val="24"/>
                <w:szCs w:val="24"/>
                <w:lang w:val="en-US"/>
              </w:rPr>
              <w:t xml:space="preserve">/ </w:t>
            </w:r>
            <w:r w:rsidR="001956D3" w:rsidRPr="00F81BFD">
              <w:rPr>
                <w:rFonts w:ascii="Arial" w:hAnsi="Arial" w:cs="Arial"/>
                <w:sz w:val="24"/>
                <w:szCs w:val="24"/>
                <w:lang w:val="en-US"/>
              </w:rPr>
              <w:t>no errors</w:t>
            </w:r>
            <w:r w:rsidR="001956D3" w:rsidRPr="00F81BFD">
              <w:rPr>
                <w:rFonts w:ascii="Arial" w:hAnsi="Arial" w:cs="Arial"/>
                <w:b/>
                <w:sz w:val="24"/>
                <w:szCs w:val="24"/>
                <w:lang w:val="en-US"/>
              </w:rPr>
              <w:t xml:space="preserve"> </w:t>
            </w:r>
            <w:r w:rsidR="0096179E" w:rsidRPr="00F81BFD">
              <w:rPr>
                <w:rFonts w:ascii="Arial" w:hAnsi="Arial" w:cs="Arial"/>
                <w:b/>
                <w:sz w:val="24"/>
                <w:szCs w:val="24"/>
                <w:lang w:val="en-US"/>
              </w:rPr>
              <w:t>(3</w:t>
            </w:r>
            <w:r w:rsidR="00825CB2" w:rsidRPr="00F81BFD">
              <w:rPr>
                <w:rFonts w:ascii="Arial" w:hAnsi="Arial" w:cs="Arial"/>
                <w:b/>
                <w:sz w:val="24"/>
                <w:szCs w:val="24"/>
                <w:lang w:val="en-US"/>
              </w:rPr>
              <w:t xml:space="preserve"> marks</w:t>
            </w:r>
            <w:r w:rsidR="0096179E" w:rsidRPr="00F81BFD">
              <w:rPr>
                <w:rFonts w:ascii="Arial" w:hAnsi="Arial" w:cs="Arial"/>
                <w:b/>
                <w:sz w:val="24"/>
                <w:szCs w:val="24"/>
                <w:lang w:val="en-U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28A6F3CD" w14:textId="26A16D0B" w:rsidR="0096179E" w:rsidRPr="00F81BFD" w:rsidRDefault="0096179E" w:rsidP="000A36FB">
            <w:pPr>
              <w:spacing w:before="40" w:after="40" w:line="240" w:lineRule="auto"/>
              <w:jc w:val="center"/>
              <w:rPr>
                <w:b/>
              </w:rPr>
            </w:pPr>
            <w:r w:rsidRPr="00F81BFD">
              <w:rPr>
                <w:b/>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E3D4D1" w14:textId="182F65B7" w:rsidR="0096179E" w:rsidRPr="00F81BFD" w:rsidRDefault="0096179E" w:rsidP="000A36FB">
            <w:pPr>
              <w:pStyle w:val="NoSpacing"/>
              <w:jc w:val="center"/>
              <w:rPr>
                <w:rFonts w:ascii="Arial" w:hAnsi="Arial" w:cs="Arial"/>
                <w:b/>
                <w:sz w:val="24"/>
                <w:szCs w:val="24"/>
              </w:rPr>
            </w:pPr>
            <w:r w:rsidRPr="00F81BFD">
              <w:rPr>
                <w:rFonts w:ascii="Arial" w:hAnsi="Arial" w:cs="Arial"/>
                <w:b/>
                <w:sz w:val="24"/>
                <w:szCs w:val="24"/>
              </w:rPr>
              <w:t>EL2.3.18</w:t>
            </w:r>
          </w:p>
        </w:tc>
      </w:tr>
      <w:tr w:rsidR="00D87449" w:rsidRPr="00F81BFD" w14:paraId="6003F9A3" w14:textId="77777777" w:rsidTr="00554C82">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7FE6818" w14:textId="78ACCD2A" w:rsidR="00D87449" w:rsidRPr="00F81BFD" w:rsidRDefault="00D87449" w:rsidP="00D87449">
            <w:pPr>
              <w:spacing w:before="40" w:after="40" w:line="240" w:lineRule="auto"/>
              <w:ind w:right="132"/>
              <w:rPr>
                <w:b/>
                <w:bCs/>
              </w:rPr>
            </w:pPr>
            <w:r>
              <w:rPr>
                <w:b/>
              </w:rPr>
              <w:t xml:space="preserve">Question 3 </w:t>
            </w:r>
            <w:r>
              <w:rPr>
                <w:b/>
                <w:bCs/>
              </w:rPr>
              <w:t xml:space="preserve">Writing composition: </w:t>
            </w:r>
            <w:r w:rsidR="00916D30">
              <w:rPr>
                <w:b/>
                <w:bCs/>
              </w:rPr>
              <w:t>C</w:t>
            </w:r>
            <w:r w:rsidRPr="00F81BFD">
              <w:rPr>
                <w:b/>
                <w:bCs/>
              </w:rPr>
              <w:t xml:space="preserve">omplete a </w:t>
            </w:r>
            <w:r w:rsidR="00FB0D8B">
              <w:rPr>
                <w:b/>
                <w:bCs/>
              </w:rPr>
              <w:t>form</w:t>
            </w:r>
            <w:r w:rsidR="000D3F64">
              <w:rPr>
                <w:b/>
                <w:bCs/>
              </w:rPr>
              <w:t xml:space="preserve"> </w:t>
            </w:r>
            <w:r w:rsidRPr="00F81BFD">
              <w:rPr>
                <w:b/>
                <w:bCs/>
              </w:rPr>
              <w:t>in more detail</w:t>
            </w:r>
            <w:r w:rsidRPr="00F81BFD">
              <w:t xml:space="preserve"> </w:t>
            </w:r>
            <w:r w:rsidRPr="00F81BFD">
              <w:rPr>
                <w:b/>
                <w:bCs/>
              </w:rPr>
              <w:t xml:space="preserve">(bottom part of the form) </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5EC24FB" w14:textId="5DC5BD0B" w:rsidR="00D87449" w:rsidRPr="00F81BFD" w:rsidRDefault="00D87449" w:rsidP="000A36FB">
            <w:pPr>
              <w:spacing w:before="40" w:after="40" w:line="240" w:lineRule="auto"/>
              <w:jc w:val="center"/>
              <w:rPr>
                <w:b/>
              </w:rPr>
            </w:pPr>
            <w:r w:rsidRPr="00F81BFD">
              <w:rPr>
                <w:b/>
              </w:rPr>
              <w:t>Marks</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5376DF" w14:textId="3CCC0F2A" w:rsidR="00D87449" w:rsidRPr="00F81BFD" w:rsidRDefault="00D87449" w:rsidP="000A36FB">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5ADFB37B" w14:textId="77777777" w:rsidTr="000A36FB">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tcPr>
          <w:p w14:paraId="79089F99" w14:textId="42B210C5" w:rsidR="007B6703" w:rsidRPr="00F81BFD" w:rsidRDefault="00542C73" w:rsidP="000F58C3">
            <w:pPr>
              <w:pStyle w:val="NoSpacing"/>
              <w:rPr>
                <w:rFonts w:ascii="Arial" w:hAnsi="Arial" w:cs="Arial"/>
                <w:bCs/>
                <w:sz w:val="24"/>
                <w:szCs w:val="24"/>
              </w:rPr>
            </w:pPr>
            <w:r w:rsidRPr="00F81BFD">
              <w:rPr>
                <w:rFonts w:ascii="Arial" w:hAnsi="Arial" w:cs="Arial"/>
                <w:b/>
                <w:bCs/>
                <w:sz w:val="24"/>
                <w:szCs w:val="24"/>
              </w:rPr>
              <w:t xml:space="preserve">5 </w:t>
            </w:r>
            <w:r w:rsidRPr="00F81BFD">
              <w:rPr>
                <w:rFonts w:ascii="Arial" w:hAnsi="Arial" w:cs="Arial"/>
                <w:sz w:val="24"/>
                <w:szCs w:val="24"/>
              </w:rPr>
              <w:t xml:space="preserve">marks available for </w:t>
            </w:r>
            <w:r w:rsidR="004F46E0" w:rsidRPr="00F81BFD">
              <w:rPr>
                <w:rFonts w:ascii="Arial" w:hAnsi="Arial" w:cs="Arial"/>
                <w:sz w:val="24"/>
                <w:szCs w:val="24"/>
              </w:rPr>
              <w:t>composition</w:t>
            </w:r>
          </w:p>
        </w:tc>
      </w:tr>
      <w:tr w:rsidR="00074BBD" w:rsidRPr="00F81BFD" w14:paraId="69034D58"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0B76C31" w14:textId="3DF45EE7" w:rsidR="00383D88" w:rsidRPr="00F81BFD" w:rsidRDefault="00383D88"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9C3E334" w14:textId="231D0A49" w:rsidR="00D1302E" w:rsidRPr="00916D30" w:rsidRDefault="00C3252E" w:rsidP="00916D30">
            <w:pPr>
              <w:pStyle w:val="NoSpacing"/>
              <w:spacing w:after="120"/>
              <w:rPr>
                <w:rFonts w:ascii="Arial" w:hAnsi="Arial" w:cs="Arial"/>
                <w:sz w:val="24"/>
                <w:szCs w:val="24"/>
              </w:rPr>
            </w:pPr>
            <w:r w:rsidRPr="00F81BFD">
              <w:rPr>
                <w:rFonts w:ascii="Arial" w:hAnsi="Arial" w:cs="Arial"/>
                <w:sz w:val="24"/>
                <w:szCs w:val="24"/>
              </w:rPr>
              <w:t xml:space="preserve">This SCS is assessing </w:t>
            </w:r>
            <w:r w:rsidR="00807E9B" w:rsidRPr="00F81BFD">
              <w:rPr>
                <w:rFonts w:ascii="Arial" w:hAnsi="Arial" w:cs="Arial"/>
                <w:sz w:val="24"/>
                <w:szCs w:val="24"/>
              </w:rPr>
              <w:t xml:space="preserve">the </w:t>
            </w:r>
            <w:r w:rsidRPr="00F81BFD">
              <w:rPr>
                <w:rFonts w:ascii="Arial" w:hAnsi="Arial" w:cs="Arial"/>
                <w:sz w:val="24"/>
                <w:szCs w:val="24"/>
              </w:rPr>
              <w:t xml:space="preserve">ability to </w:t>
            </w:r>
            <w:r w:rsidR="00440821" w:rsidRPr="00F81BFD">
              <w:rPr>
                <w:rFonts w:ascii="Arial" w:hAnsi="Arial" w:cs="Arial"/>
                <w:sz w:val="24"/>
                <w:szCs w:val="24"/>
              </w:rPr>
              <w:t xml:space="preserve">communicate </w:t>
            </w:r>
            <w:r w:rsidR="00802C8E" w:rsidRPr="00F81BFD">
              <w:rPr>
                <w:rFonts w:ascii="Arial" w:hAnsi="Arial" w:cs="Arial"/>
                <w:sz w:val="24"/>
                <w:szCs w:val="24"/>
              </w:rPr>
              <w:t xml:space="preserve">clearly </w:t>
            </w:r>
            <w:r w:rsidR="00440821" w:rsidRPr="00F81BFD">
              <w:rPr>
                <w:rFonts w:ascii="Arial" w:hAnsi="Arial" w:cs="Arial"/>
                <w:sz w:val="24"/>
                <w:szCs w:val="24"/>
              </w:rPr>
              <w:t>for purpose and audience.</w:t>
            </w:r>
          </w:p>
          <w:p w14:paraId="105AC8D1" w14:textId="05D6BAAB" w:rsidR="00D1302E" w:rsidRPr="00F81BFD" w:rsidRDefault="00D1302E" w:rsidP="00D1302E">
            <w:pPr>
              <w:spacing w:after="0" w:line="240" w:lineRule="auto"/>
              <w:contextualSpacing/>
              <w:rPr>
                <w:rFonts w:eastAsia="Calibri"/>
                <w:lang w:val="en-US"/>
              </w:rPr>
            </w:pPr>
            <w:r w:rsidRPr="00F81BFD">
              <w:rPr>
                <w:rFonts w:eastAsia="Calibri"/>
                <w:lang w:val="en-US"/>
              </w:rPr>
              <w:t>Award</w:t>
            </w:r>
            <w:r w:rsidRPr="00F81BFD">
              <w:rPr>
                <w:rFonts w:eastAsia="Calibri"/>
                <w:b/>
                <w:lang w:val="en-US"/>
              </w:rPr>
              <w:t xml:space="preserve"> one</w:t>
            </w:r>
            <w:r w:rsidRPr="00F81BFD">
              <w:rPr>
                <w:rFonts w:eastAsia="Calibri"/>
                <w:lang w:val="en-US"/>
              </w:rPr>
              <w:t xml:space="preserve"> of the following: </w:t>
            </w:r>
          </w:p>
          <w:p w14:paraId="16052870" w14:textId="27D7B2F1" w:rsidR="00564570" w:rsidRPr="00F81BFD" w:rsidRDefault="00564570" w:rsidP="00564570">
            <w:pPr>
              <w:rPr>
                <w:lang w:val="en-US"/>
              </w:rPr>
            </w:pPr>
            <w:r w:rsidRPr="00F81BFD">
              <w:rPr>
                <w:lang w:val="en-US"/>
              </w:rPr>
              <w:t>The response</w:t>
            </w:r>
            <w:r w:rsidR="00302C35" w:rsidRPr="00F81BFD">
              <w:rPr>
                <w:lang w:val="en-US"/>
              </w:rPr>
              <w:t>:</w:t>
            </w:r>
          </w:p>
          <w:p w14:paraId="18F88FC9" w14:textId="77086120" w:rsidR="00302C35" w:rsidRPr="00F81BFD" w:rsidRDefault="00302C35" w:rsidP="005D6D6C">
            <w:pPr>
              <w:numPr>
                <w:ilvl w:val="0"/>
                <w:numId w:val="2"/>
              </w:numPr>
              <w:ind w:left="714" w:hanging="357"/>
              <w:contextualSpacing/>
              <w:rPr>
                <w:lang w:val="en-US"/>
              </w:rPr>
            </w:pPr>
            <w:r w:rsidRPr="00F81BFD">
              <w:rPr>
                <w:lang w:val="en-US"/>
              </w:rPr>
              <w:t>is unclear</w:t>
            </w:r>
            <w:r w:rsidR="00270E91" w:rsidRPr="00F81BFD">
              <w:rPr>
                <w:lang w:val="en-US"/>
              </w:rPr>
              <w:t xml:space="preserve"> </w:t>
            </w:r>
            <w:r w:rsidRPr="00F81BFD">
              <w:rPr>
                <w:lang w:val="en-US"/>
              </w:rPr>
              <w:t>/ makes no sense</w:t>
            </w:r>
            <w:r w:rsidR="00424156" w:rsidRPr="00F81BFD">
              <w:rPr>
                <w:lang w:val="en-US"/>
              </w:rPr>
              <w:t xml:space="preserve"> </w:t>
            </w:r>
            <w:r w:rsidRPr="00F81BFD">
              <w:rPr>
                <w:lang w:val="en-US"/>
              </w:rPr>
              <w:t>/ cannot be understood</w:t>
            </w:r>
            <w:r w:rsidR="00424156" w:rsidRPr="00F81BFD">
              <w:rPr>
                <w:lang w:val="en-US"/>
              </w:rPr>
              <w:t xml:space="preserve"> </w:t>
            </w:r>
            <w:r w:rsidRPr="00F81BFD">
              <w:rPr>
                <w:lang w:val="en-US"/>
              </w:rPr>
              <w:t>/ nothing to reward</w:t>
            </w:r>
            <w:r w:rsidR="00C334A0" w:rsidRPr="00F81BFD">
              <w:rPr>
                <w:lang w:val="en-US"/>
              </w:rPr>
              <w:t xml:space="preserve"> </w:t>
            </w:r>
            <w:r w:rsidR="00C334A0" w:rsidRPr="00F81BFD">
              <w:rPr>
                <w:b/>
                <w:bCs/>
                <w:lang w:val="en-US"/>
              </w:rPr>
              <w:t>(0</w:t>
            </w:r>
            <w:r w:rsidR="00424156" w:rsidRPr="00F81BFD">
              <w:rPr>
                <w:b/>
                <w:bCs/>
                <w:lang w:val="en-US"/>
              </w:rPr>
              <w:t xml:space="preserve"> marks</w:t>
            </w:r>
            <w:r w:rsidR="00C334A0" w:rsidRPr="00F81BFD">
              <w:rPr>
                <w:b/>
                <w:bCs/>
                <w:lang w:val="en-US"/>
              </w:rPr>
              <w:t>)</w:t>
            </w:r>
          </w:p>
          <w:p w14:paraId="6E83CB18" w14:textId="5BF4092F" w:rsidR="00846EE5" w:rsidRPr="00F81BFD" w:rsidRDefault="00846EE5" w:rsidP="00846EE5">
            <w:pPr>
              <w:numPr>
                <w:ilvl w:val="0"/>
                <w:numId w:val="2"/>
              </w:numPr>
              <w:ind w:left="714" w:hanging="357"/>
              <w:contextualSpacing/>
              <w:rPr>
                <w:lang w:val="en-US"/>
              </w:rPr>
            </w:pPr>
            <w:r w:rsidRPr="00F81BFD">
              <w:rPr>
                <w:lang w:val="en-US"/>
              </w:rPr>
              <w:t>contains limited relevant information</w:t>
            </w:r>
            <w:r w:rsidR="00424156" w:rsidRPr="00F81BFD">
              <w:rPr>
                <w:lang w:val="en-US"/>
              </w:rPr>
              <w:t xml:space="preserve"> </w:t>
            </w:r>
            <w:r w:rsidRPr="00F81BFD">
              <w:rPr>
                <w:lang w:val="en-US"/>
              </w:rPr>
              <w:t xml:space="preserve">/ simple meaning </w:t>
            </w:r>
            <w:r w:rsidRPr="00F81BFD">
              <w:rPr>
                <w:b/>
                <w:bCs/>
                <w:lang w:val="en-US"/>
              </w:rPr>
              <w:t>(1</w:t>
            </w:r>
            <w:r w:rsidR="00424156" w:rsidRPr="00F81BFD">
              <w:rPr>
                <w:b/>
                <w:bCs/>
                <w:lang w:val="en-US"/>
              </w:rPr>
              <w:t xml:space="preserve"> mark</w:t>
            </w:r>
            <w:r w:rsidRPr="00F81BFD">
              <w:rPr>
                <w:b/>
                <w:bCs/>
                <w:lang w:val="en-US"/>
              </w:rPr>
              <w:t>)</w:t>
            </w:r>
          </w:p>
          <w:p w14:paraId="5113506D" w14:textId="2BA169CB" w:rsidR="00846EE5" w:rsidRPr="00F81BFD" w:rsidRDefault="00846EE5" w:rsidP="00846EE5">
            <w:pPr>
              <w:numPr>
                <w:ilvl w:val="0"/>
                <w:numId w:val="2"/>
              </w:numPr>
              <w:ind w:left="714" w:hanging="357"/>
              <w:contextualSpacing/>
              <w:rPr>
                <w:lang w:val="en-US"/>
              </w:rPr>
            </w:pPr>
            <w:r w:rsidRPr="00F81BFD">
              <w:rPr>
                <w:lang w:val="en-US"/>
              </w:rPr>
              <w:t>contains some relevant information</w:t>
            </w:r>
            <w:r w:rsidR="00424156" w:rsidRPr="00F81BFD">
              <w:rPr>
                <w:lang w:val="en-US"/>
              </w:rPr>
              <w:t xml:space="preserve"> </w:t>
            </w:r>
            <w:r w:rsidRPr="00F81BFD">
              <w:rPr>
                <w:lang w:val="en-US"/>
              </w:rPr>
              <w:t xml:space="preserve">/ some clear communication </w:t>
            </w:r>
            <w:r w:rsidRPr="00F81BFD">
              <w:rPr>
                <w:b/>
                <w:bCs/>
                <w:lang w:val="en-US"/>
              </w:rPr>
              <w:t>(2</w:t>
            </w:r>
            <w:r w:rsidR="00424156" w:rsidRPr="00F81BFD">
              <w:rPr>
                <w:b/>
                <w:bCs/>
                <w:lang w:val="en-US"/>
              </w:rPr>
              <w:t xml:space="preserve"> marks</w:t>
            </w:r>
            <w:r w:rsidRPr="00F81BFD">
              <w:rPr>
                <w:b/>
                <w:bCs/>
                <w:lang w:val="en-US"/>
              </w:rPr>
              <w:t>)</w:t>
            </w:r>
          </w:p>
          <w:p w14:paraId="3ADCAE53" w14:textId="03417474" w:rsidR="00846EE5" w:rsidRPr="00916D30" w:rsidRDefault="00846EE5" w:rsidP="00916D30">
            <w:pPr>
              <w:numPr>
                <w:ilvl w:val="0"/>
                <w:numId w:val="2"/>
              </w:numPr>
              <w:spacing w:after="120"/>
              <w:ind w:left="714" w:hanging="357"/>
              <w:rPr>
                <w:lang w:val="en-US"/>
              </w:rPr>
            </w:pPr>
            <w:r w:rsidRPr="00F81BFD">
              <w:rPr>
                <w:lang w:val="en-US"/>
              </w:rPr>
              <w:t>the information is clear at E</w:t>
            </w:r>
            <w:r w:rsidR="00943CA2" w:rsidRPr="00F81BFD">
              <w:rPr>
                <w:lang w:val="en-US"/>
              </w:rPr>
              <w:t xml:space="preserve">ntry </w:t>
            </w:r>
            <w:r w:rsidRPr="00F81BFD">
              <w:rPr>
                <w:lang w:val="en-US"/>
              </w:rPr>
              <w:t xml:space="preserve">2 / information can be clearly understood </w:t>
            </w:r>
            <w:r w:rsidRPr="00F81BFD">
              <w:rPr>
                <w:b/>
                <w:bCs/>
                <w:lang w:val="en-US"/>
              </w:rPr>
              <w:t>(3</w:t>
            </w:r>
            <w:r w:rsidR="00424156" w:rsidRPr="00F81BFD">
              <w:rPr>
                <w:b/>
                <w:bCs/>
                <w:lang w:val="en-US"/>
              </w:rPr>
              <w:t xml:space="preserve"> marks</w:t>
            </w:r>
            <w:r w:rsidRPr="00F81BFD">
              <w:rPr>
                <w:b/>
                <w:bCs/>
                <w:lang w:val="en-US"/>
              </w:rPr>
              <w:t>)</w:t>
            </w:r>
          </w:p>
          <w:p w14:paraId="18E207D3" w14:textId="0174E322" w:rsidR="00EF3AF8" w:rsidRPr="00F81BFD" w:rsidRDefault="00846EE5" w:rsidP="00846EE5">
            <w:pPr>
              <w:rPr>
                <w:bCs/>
                <w:lang w:val="en-US"/>
              </w:rPr>
            </w:pPr>
            <w:r w:rsidRPr="00F81BFD">
              <w:rPr>
                <w:b/>
                <w:lang w:val="en-US"/>
              </w:rPr>
              <w:t>Award</w:t>
            </w:r>
            <w:r w:rsidRPr="00F81BFD">
              <w:rPr>
                <w:bCs/>
                <w:lang w:val="en-US"/>
              </w:rPr>
              <w:t xml:space="preserve"> marks if the information makes sense</w:t>
            </w:r>
            <w:r w:rsidR="002A6448" w:rsidRPr="00F81BFD">
              <w:rPr>
                <w:bCs/>
                <w:lang w:val="en-US"/>
              </w:rPr>
              <w:t xml:space="preserve"> </w:t>
            </w:r>
            <w:r w:rsidRPr="00F81BFD">
              <w:rPr>
                <w:bCs/>
                <w:lang w:val="en-US"/>
              </w:rPr>
              <w:t xml:space="preserve">/ can be understood. Do </w:t>
            </w:r>
            <w:r w:rsidRPr="00F81BFD">
              <w:rPr>
                <w:b/>
                <w:lang w:val="en-US"/>
              </w:rPr>
              <w:t>not</w:t>
            </w:r>
            <w:r w:rsidRPr="00F81BFD">
              <w:rPr>
                <w:bCs/>
                <w:lang w:val="en-US"/>
              </w:rPr>
              <w:t xml:space="preserve"> penalise errors which do </w:t>
            </w:r>
            <w:r w:rsidRPr="00F81BFD">
              <w:rPr>
                <w:b/>
                <w:lang w:val="en-US"/>
              </w:rPr>
              <w:t xml:space="preserve">not </w:t>
            </w:r>
            <w:r w:rsidRPr="00F81BFD">
              <w:rPr>
                <w:bCs/>
                <w:lang w:val="en-US"/>
              </w:rPr>
              <w:t>affect clarity and meaning.</w:t>
            </w:r>
          </w:p>
        </w:tc>
        <w:tc>
          <w:tcPr>
            <w:tcW w:w="1134" w:type="dxa"/>
            <w:tcBorders>
              <w:top w:val="single" w:sz="4" w:space="0" w:color="auto"/>
              <w:left w:val="single" w:sz="4" w:space="0" w:color="auto"/>
              <w:bottom w:val="single" w:sz="4" w:space="0" w:color="auto"/>
              <w:right w:val="single" w:sz="4" w:space="0" w:color="auto"/>
            </w:tcBorders>
            <w:vAlign w:val="center"/>
          </w:tcPr>
          <w:p w14:paraId="2EAA2216" w14:textId="68FBD883" w:rsidR="002508AD" w:rsidRPr="00F81BFD" w:rsidRDefault="004E677D" w:rsidP="00FB0D8B">
            <w:pPr>
              <w:spacing w:before="40" w:after="40" w:line="480" w:lineRule="auto"/>
              <w:jc w:val="center"/>
              <w:rPr>
                <w:b/>
              </w:rPr>
            </w:pPr>
            <w:r w:rsidRPr="00F81BFD">
              <w:rPr>
                <w:b/>
              </w:rPr>
              <w:t>3</w:t>
            </w:r>
          </w:p>
          <w:p w14:paraId="3252F987" w14:textId="1B3454D3" w:rsidR="00383D88" w:rsidRPr="00F81BFD" w:rsidRDefault="00383D88" w:rsidP="000A36FB">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54D87" w14:textId="2A6F5B0D" w:rsidR="00564570" w:rsidRPr="00F81BFD" w:rsidRDefault="004E677D" w:rsidP="00617B66">
            <w:pPr>
              <w:pStyle w:val="NoSpacing"/>
              <w:jc w:val="center"/>
              <w:rPr>
                <w:rFonts w:ascii="Arial" w:hAnsi="Arial" w:cs="Arial"/>
                <w:b/>
                <w:sz w:val="24"/>
                <w:szCs w:val="24"/>
              </w:rPr>
            </w:pPr>
            <w:r w:rsidRPr="00F81BFD">
              <w:rPr>
                <w:rFonts w:ascii="Arial" w:hAnsi="Arial" w:cs="Arial"/>
                <w:b/>
                <w:sz w:val="24"/>
                <w:szCs w:val="24"/>
              </w:rPr>
              <w:t>EL2.3.17</w:t>
            </w:r>
          </w:p>
          <w:p w14:paraId="1CC42BAD" w14:textId="77777777" w:rsidR="00564570" w:rsidRPr="00F81BFD" w:rsidRDefault="00564570" w:rsidP="000A36FB">
            <w:pPr>
              <w:pStyle w:val="NoSpacing"/>
              <w:jc w:val="center"/>
              <w:rPr>
                <w:rFonts w:ascii="Arial" w:hAnsi="Arial" w:cs="Arial"/>
                <w:b/>
                <w:sz w:val="24"/>
                <w:szCs w:val="24"/>
              </w:rPr>
            </w:pPr>
          </w:p>
          <w:p w14:paraId="343B7BA6" w14:textId="22B891CF" w:rsidR="00383D88" w:rsidRPr="00F81BFD" w:rsidRDefault="00383D88" w:rsidP="000A36FB">
            <w:pPr>
              <w:pStyle w:val="NoSpacing"/>
              <w:jc w:val="center"/>
              <w:rPr>
                <w:rFonts w:ascii="Arial" w:hAnsi="Arial" w:cs="Arial"/>
                <w:sz w:val="24"/>
                <w:szCs w:val="24"/>
              </w:rPr>
            </w:pPr>
          </w:p>
        </w:tc>
      </w:tr>
      <w:tr w:rsidR="00074BBD" w:rsidRPr="00F81BFD" w14:paraId="2BC7B4F0"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278C7BF" w14:textId="77777777" w:rsidR="00564570" w:rsidRPr="00F81BFD" w:rsidRDefault="00564570" w:rsidP="000A36FB">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FD9CE1D" w14:textId="5349CE71" w:rsidR="00013A75" w:rsidRPr="00F81BFD" w:rsidRDefault="008672A1" w:rsidP="00916D30">
            <w:pPr>
              <w:spacing w:after="120"/>
              <w:rPr>
                <w:lang w:val="en-US"/>
              </w:rPr>
            </w:pPr>
            <w:r w:rsidRPr="00F81BFD">
              <w:rPr>
                <w:lang w:val="en-US"/>
              </w:rPr>
              <w:t xml:space="preserve">Award </w:t>
            </w:r>
            <w:r w:rsidRPr="00F81BFD">
              <w:rPr>
                <w:b/>
                <w:lang w:val="en-US"/>
              </w:rPr>
              <w:t xml:space="preserve">one </w:t>
            </w:r>
            <w:r w:rsidRPr="00F81BFD">
              <w:rPr>
                <w:lang w:val="en-US"/>
              </w:rPr>
              <w:t>mark for</w:t>
            </w:r>
            <w:r w:rsidR="00A637CB" w:rsidRPr="00F81BFD">
              <w:rPr>
                <w:lang w:val="en-US"/>
              </w:rPr>
              <w:t xml:space="preserve"> appropriate use of</w:t>
            </w:r>
            <w:r w:rsidRPr="00F81BFD">
              <w:rPr>
                <w:lang w:val="en-US"/>
              </w:rPr>
              <w:t xml:space="preserve">: </w:t>
            </w:r>
          </w:p>
          <w:p w14:paraId="3E93B40B" w14:textId="08ADF95A" w:rsidR="00844CE5" w:rsidRPr="00F81BFD" w:rsidRDefault="007548F8" w:rsidP="007069B6">
            <w:pPr>
              <w:pStyle w:val="ListParagraph"/>
              <w:numPr>
                <w:ilvl w:val="0"/>
                <w:numId w:val="16"/>
              </w:numPr>
              <w:spacing w:after="120"/>
              <w:ind w:left="714" w:hanging="357"/>
              <w:rPr>
                <w:rFonts w:ascii="Arial" w:hAnsi="Arial" w:cs="Arial"/>
                <w:b/>
                <w:sz w:val="24"/>
                <w:szCs w:val="24"/>
                <w:lang w:val="en-US"/>
              </w:rPr>
            </w:pPr>
            <w:r w:rsidRPr="00F81BFD">
              <w:rPr>
                <w:rFonts w:ascii="Arial" w:hAnsi="Arial" w:cs="Arial"/>
                <w:sz w:val="24"/>
                <w:szCs w:val="24"/>
                <w:lang w:val="en-US"/>
              </w:rPr>
              <w:t>at least one adjective</w:t>
            </w:r>
            <w:r w:rsidR="00A637CB" w:rsidRPr="00F81BFD">
              <w:rPr>
                <w:rFonts w:ascii="Arial" w:hAnsi="Arial" w:cs="Arial"/>
                <w:sz w:val="24"/>
                <w:szCs w:val="24"/>
                <w:lang w:val="en-US"/>
              </w:rPr>
              <w:t xml:space="preserve"> </w:t>
            </w:r>
            <w:r w:rsidR="00A637CB" w:rsidRPr="00F81BFD">
              <w:rPr>
                <w:rFonts w:ascii="Arial" w:hAnsi="Arial" w:cs="Arial"/>
                <w:b/>
                <w:bCs/>
                <w:sz w:val="24"/>
                <w:szCs w:val="24"/>
                <w:lang w:val="en-US"/>
              </w:rPr>
              <w:t>(1</w:t>
            </w:r>
            <w:r w:rsidR="00424156" w:rsidRPr="00F81BFD">
              <w:rPr>
                <w:rFonts w:ascii="Arial" w:hAnsi="Arial" w:cs="Arial"/>
                <w:b/>
                <w:bCs/>
                <w:sz w:val="24"/>
                <w:szCs w:val="24"/>
                <w:lang w:val="en-US"/>
              </w:rPr>
              <w:t xml:space="preserve"> mark</w:t>
            </w:r>
            <w:r w:rsidR="00A637CB" w:rsidRPr="00F81BFD">
              <w:rPr>
                <w:rFonts w:ascii="Arial" w:hAnsi="Arial" w:cs="Arial"/>
                <w:b/>
                <w:bCs/>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36ED2AD" w14:textId="4D496A28" w:rsidR="00564570" w:rsidRPr="00F81BFD" w:rsidRDefault="008672A1" w:rsidP="000A36FB">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951808" w14:textId="512E8DF3" w:rsidR="00564570" w:rsidRPr="00F81BFD" w:rsidRDefault="008672A1" w:rsidP="000A36FB">
            <w:pPr>
              <w:pStyle w:val="NoSpacing"/>
              <w:jc w:val="center"/>
              <w:rPr>
                <w:rFonts w:ascii="Arial" w:hAnsi="Arial" w:cs="Arial"/>
                <w:b/>
                <w:sz w:val="24"/>
                <w:szCs w:val="24"/>
              </w:rPr>
            </w:pPr>
            <w:r w:rsidRPr="00F81BFD">
              <w:rPr>
                <w:rFonts w:ascii="Arial" w:hAnsi="Arial" w:cs="Arial"/>
                <w:b/>
                <w:sz w:val="24"/>
                <w:szCs w:val="24"/>
              </w:rPr>
              <w:t>EL2.3.20</w:t>
            </w:r>
          </w:p>
        </w:tc>
      </w:tr>
    </w:tbl>
    <w:p w14:paraId="7663846D" w14:textId="77777777" w:rsidR="007069B6" w:rsidRDefault="007069B6">
      <w: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1134"/>
        <w:gridCol w:w="1275"/>
      </w:tblGrid>
      <w:tr w:rsidR="00074BBD" w:rsidRPr="00F81BFD" w14:paraId="32B1656B"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9BB4B45" w14:textId="6DBFE93C"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10BED44" w14:textId="289BD2F6" w:rsidR="00013A75" w:rsidRPr="00F81BFD" w:rsidRDefault="009C0B49" w:rsidP="00916D30">
            <w:pPr>
              <w:spacing w:after="120" w:line="240" w:lineRule="auto"/>
              <w:contextualSpacing/>
              <w:rPr>
                <w:lang w:val="en-US"/>
              </w:rPr>
            </w:pPr>
            <w:r w:rsidRPr="00F81BFD">
              <w:rPr>
                <w:lang w:val="en-US"/>
              </w:rPr>
              <w:t xml:space="preserve">Award </w:t>
            </w:r>
            <w:r w:rsidRPr="00F81BFD">
              <w:rPr>
                <w:b/>
                <w:lang w:val="en-US"/>
              </w:rPr>
              <w:t xml:space="preserve">one </w:t>
            </w:r>
            <w:r w:rsidRPr="00F81BFD">
              <w:rPr>
                <w:lang w:val="en-US"/>
              </w:rPr>
              <w:t xml:space="preserve">mark for the </w:t>
            </w:r>
            <w:r w:rsidR="00A637CB" w:rsidRPr="00F81BFD">
              <w:rPr>
                <w:lang w:val="en-US"/>
              </w:rPr>
              <w:t>accurate use of</w:t>
            </w:r>
            <w:r w:rsidRPr="00F81BFD">
              <w:rPr>
                <w:lang w:val="en-US"/>
              </w:rPr>
              <w:t xml:space="preserve">: </w:t>
            </w:r>
          </w:p>
          <w:p w14:paraId="314361F8" w14:textId="76A3B573" w:rsidR="00844CE5" w:rsidRPr="00F81BFD" w:rsidRDefault="009C0B49" w:rsidP="007069B6">
            <w:pPr>
              <w:pStyle w:val="ListParagraph"/>
              <w:numPr>
                <w:ilvl w:val="0"/>
                <w:numId w:val="16"/>
              </w:numPr>
              <w:spacing w:after="120" w:line="240" w:lineRule="auto"/>
              <w:ind w:left="714" w:hanging="357"/>
              <w:rPr>
                <w:rFonts w:ascii="Arial" w:hAnsi="Arial" w:cs="Arial"/>
                <w:b/>
                <w:sz w:val="24"/>
                <w:szCs w:val="24"/>
                <w:lang w:val="en-US"/>
              </w:rPr>
            </w:pPr>
            <w:r w:rsidRPr="00F81BFD">
              <w:rPr>
                <w:rFonts w:ascii="Arial" w:hAnsi="Arial" w:cs="Arial"/>
                <w:sz w:val="24"/>
                <w:szCs w:val="24"/>
                <w:lang w:val="en-US"/>
              </w:rPr>
              <w:t xml:space="preserve">at least one </w:t>
            </w:r>
            <w:r w:rsidR="00D65C1F" w:rsidRPr="00F81BFD">
              <w:rPr>
                <w:rFonts w:ascii="Arial" w:hAnsi="Arial" w:cs="Arial"/>
                <w:sz w:val="24"/>
                <w:szCs w:val="24"/>
                <w:lang w:val="en-US"/>
              </w:rPr>
              <w:t xml:space="preserve">accurate </w:t>
            </w:r>
            <w:r w:rsidRPr="00F81BFD">
              <w:rPr>
                <w:rFonts w:ascii="Arial" w:hAnsi="Arial" w:cs="Arial"/>
                <w:sz w:val="24"/>
                <w:szCs w:val="24"/>
                <w:lang w:val="en-US"/>
              </w:rPr>
              <w:t xml:space="preserve">compound sentence </w:t>
            </w:r>
            <w:r w:rsidR="00F06729" w:rsidRPr="00F81BFD">
              <w:rPr>
                <w:rFonts w:ascii="Arial" w:hAnsi="Arial" w:cs="Arial"/>
                <w:sz w:val="24"/>
                <w:szCs w:val="24"/>
                <w:lang w:val="en-US"/>
              </w:rPr>
              <w:t xml:space="preserve">(using </w:t>
            </w:r>
            <w:r w:rsidRPr="00F81BFD">
              <w:rPr>
                <w:rFonts w:ascii="Arial" w:hAnsi="Arial" w:cs="Arial"/>
                <w:sz w:val="24"/>
                <w:szCs w:val="24"/>
                <w:lang w:val="en-US"/>
              </w:rPr>
              <w:t xml:space="preserve">a </w:t>
            </w:r>
            <w:r w:rsidR="00DE3442" w:rsidRPr="00F81BFD">
              <w:rPr>
                <w:rFonts w:ascii="Arial" w:hAnsi="Arial" w:cs="Arial"/>
                <w:sz w:val="24"/>
                <w:szCs w:val="24"/>
                <w:lang w:val="en-US"/>
              </w:rPr>
              <w:t>linking word</w:t>
            </w:r>
            <w:r w:rsidR="002A6448" w:rsidRPr="00F81BFD">
              <w:rPr>
                <w:rFonts w:ascii="Arial" w:hAnsi="Arial" w:cs="Arial"/>
                <w:sz w:val="24"/>
                <w:szCs w:val="24"/>
                <w:lang w:val="en-US"/>
              </w:rPr>
              <w:t xml:space="preserve"> </w:t>
            </w:r>
            <w:r w:rsidR="00F06729" w:rsidRPr="00F81BFD">
              <w:rPr>
                <w:rFonts w:ascii="Arial" w:hAnsi="Arial" w:cs="Arial"/>
                <w:sz w:val="24"/>
                <w:szCs w:val="24"/>
                <w:lang w:val="en-US"/>
              </w:rPr>
              <w:t xml:space="preserve">/ </w:t>
            </w:r>
            <w:r w:rsidR="00B26562" w:rsidRPr="00F81BFD">
              <w:rPr>
                <w:rFonts w:ascii="Arial" w:hAnsi="Arial" w:cs="Arial"/>
                <w:sz w:val="24"/>
                <w:szCs w:val="24"/>
                <w:lang w:val="en-US"/>
              </w:rPr>
              <w:t>conjunction</w:t>
            </w:r>
            <w:r w:rsidR="00191EBB" w:rsidRPr="00F81BFD">
              <w:rPr>
                <w:rFonts w:ascii="Arial" w:hAnsi="Arial" w:cs="Arial"/>
                <w:sz w:val="24"/>
                <w:szCs w:val="24"/>
                <w:lang w:val="en-US"/>
              </w:rPr>
              <w:t>, eg</w:t>
            </w:r>
            <w:r w:rsidR="00B26562" w:rsidRPr="00F81BFD">
              <w:rPr>
                <w:rFonts w:ascii="Arial" w:hAnsi="Arial" w:cs="Arial"/>
                <w:sz w:val="24"/>
                <w:szCs w:val="24"/>
                <w:lang w:val="en-US"/>
              </w:rPr>
              <w:t xml:space="preserve"> and, but, </w:t>
            </w:r>
            <w:r w:rsidR="00885543" w:rsidRPr="00F81BFD">
              <w:rPr>
                <w:rFonts w:ascii="Arial" w:hAnsi="Arial" w:cs="Arial"/>
                <w:sz w:val="24"/>
                <w:szCs w:val="24"/>
                <w:lang w:val="en-US"/>
              </w:rPr>
              <w:t>so</w:t>
            </w:r>
            <w:r w:rsidR="00B26562" w:rsidRPr="00F81BFD">
              <w:rPr>
                <w:rFonts w:ascii="Arial" w:hAnsi="Arial" w:cs="Arial"/>
                <w:sz w:val="24"/>
                <w:szCs w:val="24"/>
                <w:lang w:val="en-US"/>
              </w:rPr>
              <w:t xml:space="preserve">)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01124103" w14:textId="36904D2C" w:rsidR="009C0B49" w:rsidRPr="00F81BFD" w:rsidRDefault="009C0B49" w:rsidP="009C0B49">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54C25E" w14:textId="499AE3C5"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19</w:t>
            </w:r>
          </w:p>
        </w:tc>
      </w:tr>
      <w:tr w:rsidR="00074BBD" w:rsidRPr="00F81BFD" w14:paraId="0E7CED15" w14:textId="77777777" w:rsidTr="00D6070F">
        <w:trPr>
          <w:trHeight w:val="560"/>
          <w:jc w:val="center"/>
        </w:trPr>
        <w:tc>
          <w:tcPr>
            <w:tcW w:w="1129" w:type="dxa"/>
            <w:tcBorders>
              <w:top w:val="single" w:sz="4" w:space="0" w:color="auto"/>
              <w:left w:val="single" w:sz="4" w:space="0" w:color="auto"/>
              <w:bottom w:val="single" w:sz="4" w:space="0" w:color="auto"/>
              <w:right w:val="single" w:sz="4" w:space="0" w:color="auto"/>
            </w:tcBorders>
          </w:tcPr>
          <w:p w14:paraId="49A25EC0" w14:textId="77777777"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519CA9B" w14:textId="43FE6699" w:rsidR="00844CE5" w:rsidRPr="00F81BFD" w:rsidRDefault="007B6703" w:rsidP="00992C0B">
            <w:pPr>
              <w:spacing w:after="0" w:line="240" w:lineRule="auto"/>
              <w:contextualSpacing/>
              <w:jc w:val="right"/>
              <w:rPr>
                <w:b/>
                <w:bCs/>
                <w:lang w:val="en-US"/>
              </w:rPr>
            </w:pPr>
            <w:r w:rsidRPr="00F81BFD">
              <w:rPr>
                <w:b/>
                <w:bCs/>
                <w:lang w:val="en-US"/>
              </w:rPr>
              <w:t xml:space="preserve">Total </w:t>
            </w:r>
            <w:r w:rsidR="00145149" w:rsidRPr="00F81BFD">
              <w:rPr>
                <w:b/>
                <w:bCs/>
                <w:lang w:val="en-US"/>
              </w:rPr>
              <w:t>C</w:t>
            </w:r>
            <w:r w:rsidRPr="00F81BFD">
              <w:rPr>
                <w:b/>
                <w:bCs/>
                <w:lang w:val="en-US"/>
              </w:rPr>
              <w:t>o</w:t>
            </w:r>
            <w:r w:rsidR="00F54FE0" w:rsidRPr="00F81BFD">
              <w:rPr>
                <w:b/>
                <w:bCs/>
                <w:lang w:val="en-US"/>
              </w:rPr>
              <w:t>mposition</w:t>
            </w:r>
            <w:r w:rsidRPr="00F81BFD">
              <w:rPr>
                <w:b/>
                <w:bCs/>
                <w:lang w:val="en-US"/>
              </w:rPr>
              <w:t xml:space="preserve"> marks </w:t>
            </w:r>
            <w:r w:rsidR="00D87449">
              <w:rPr>
                <w:b/>
                <w:bCs/>
                <w:lang w:val="en-US"/>
              </w:rPr>
              <w:t xml:space="preserve">Question </w:t>
            </w:r>
            <w:r w:rsidR="00D6070F">
              <w:rPr>
                <w:b/>
                <w:bCs/>
                <w:lang w:val="en-US"/>
              </w:rPr>
              <w:t>3</w:t>
            </w:r>
            <w:r w:rsidRPr="00F81BFD">
              <w:rPr>
                <w:b/>
                <w:bCs/>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797E9ADC" w14:textId="031621D3" w:rsidR="003463E4" w:rsidRPr="00F81BFD" w:rsidRDefault="00806183" w:rsidP="00843E13">
            <w:pPr>
              <w:spacing w:before="40" w:after="40" w:line="240" w:lineRule="auto"/>
              <w:jc w:val="center"/>
              <w:rPr>
                <w:b/>
              </w:rPr>
            </w:pPr>
            <w:r w:rsidRPr="00F81BFD">
              <w:rPr>
                <w:b/>
              </w:rPr>
              <w:t>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07E22F" w14:textId="4EF40950" w:rsidR="00EC0D27" w:rsidRPr="00F81BFD" w:rsidRDefault="00EC0D27" w:rsidP="009C0B49">
            <w:pPr>
              <w:pStyle w:val="NoSpacing"/>
              <w:jc w:val="center"/>
              <w:rPr>
                <w:rFonts w:ascii="Arial" w:hAnsi="Arial" w:cs="Arial"/>
                <w:b/>
                <w:sz w:val="24"/>
                <w:szCs w:val="24"/>
              </w:rPr>
            </w:pPr>
          </w:p>
        </w:tc>
      </w:tr>
      <w:tr w:rsidR="00D87449" w:rsidRPr="00F81BFD" w14:paraId="5C8EF20E" w14:textId="77777777" w:rsidTr="00C476B8">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0EF8E04" w14:textId="1A9CD33A" w:rsidR="00D87449" w:rsidRPr="00F81BFD" w:rsidRDefault="007C39B4" w:rsidP="00EB5FE9">
            <w:pPr>
              <w:pStyle w:val="NoSpacing"/>
              <w:rPr>
                <w:rFonts w:ascii="Arial" w:hAnsi="Arial" w:cs="Arial"/>
                <w:sz w:val="24"/>
                <w:szCs w:val="24"/>
                <w:lang w:val="en-US"/>
              </w:rPr>
            </w:pPr>
            <w:r>
              <w:rPr>
                <w:rFonts w:ascii="Arial" w:hAnsi="Arial" w:cs="Arial"/>
                <w:b/>
                <w:sz w:val="24"/>
                <w:szCs w:val="24"/>
              </w:rPr>
              <w:t xml:space="preserve">Question 3 </w:t>
            </w:r>
            <w:r w:rsidR="00D87449" w:rsidRPr="00F81BFD">
              <w:rPr>
                <w:rFonts w:ascii="Arial" w:hAnsi="Arial" w:cs="Arial"/>
                <w:b/>
                <w:sz w:val="24"/>
                <w:szCs w:val="24"/>
              </w:rPr>
              <w:t xml:space="preserve">Spelling, Punctuation and Grammar  </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27E6D3" w14:textId="7F2145D4" w:rsidR="00D87449" w:rsidRPr="00F81BFD" w:rsidRDefault="00D87449" w:rsidP="009C0B49">
            <w:pPr>
              <w:spacing w:before="40" w:after="40" w:line="240" w:lineRule="auto"/>
              <w:jc w:val="center"/>
              <w:rPr>
                <w:b/>
              </w:rPr>
            </w:pP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F0F69" w14:textId="77777777" w:rsidR="00D87449" w:rsidRPr="00F81BFD" w:rsidRDefault="00D87449" w:rsidP="009C0B49">
            <w:pPr>
              <w:pStyle w:val="NoSpacing"/>
              <w:jc w:val="center"/>
              <w:rPr>
                <w:rFonts w:ascii="Arial" w:hAnsi="Arial" w:cs="Arial"/>
                <w:b/>
                <w:sz w:val="24"/>
                <w:szCs w:val="24"/>
              </w:rPr>
            </w:pPr>
          </w:p>
        </w:tc>
      </w:tr>
      <w:tr w:rsidR="00074BBD" w:rsidRPr="00F81BFD" w14:paraId="48DE9A70"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04E4F34" w14:textId="77777777"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A273A3A" w14:textId="2F3686DE" w:rsidR="00013A75" w:rsidRPr="00B12366" w:rsidRDefault="00F06976" w:rsidP="00B12366">
            <w:pPr>
              <w:pStyle w:val="ListParagraph"/>
              <w:numPr>
                <w:ilvl w:val="0"/>
                <w:numId w:val="16"/>
              </w:numPr>
              <w:spacing w:after="120" w:line="240" w:lineRule="auto"/>
              <w:ind w:left="714" w:hanging="357"/>
              <w:contextualSpacing w:val="0"/>
              <w:rPr>
                <w:rFonts w:ascii="Arial" w:hAnsi="Arial" w:cs="Arial"/>
                <w:b/>
                <w:bCs/>
                <w:sz w:val="24"/>
                <w:szCs w:val="24"/>
                <w:lang w:val="en-US"/>
              </w:rPr>
            </w:pPr>
            <w:r w:rsidRPr="00F81BFD">
              <w:rPr>
                <w:rFonts w:ascii="Arial" w:hAnsi="Arial" w:cs="Arial"/>
                <w:sz w:val="24"/>
                <w:szCs w:val="24"/>
                <w:lang w:val="en-US"/>
              </w:rPr>
              <w:t xml:space="preserve">mostly </w:t>
            </w:r>
            <w:r w:rsidR="006E3043" w:rsidRPr="00F81BFD">
              <w:rPr>
                <w:rFonts w:ascii="Arial" w:hAnsi="Arial" w:cs="Arial"/>
                <w:sz w:val="24"/>
                <w:szCs w:val="24"/>
                <w:lang w:val="en-US"/>
              </w:rPr>
              <w:t xml:space="preserve">accurate use of </w:t>
            </w:r>
            <w:r w:rsidR="006E3043" w:rsidRPr="00F81BFD">
              <w:rPr>
                <w:rFonts w:ascii="Arial" w:hAnsi="Arial" w:cs="Arial"/>
                <w:bCs/>
                <w:sz w:val="24"/>
                <w:szCs w:val="24"/>
                <w:lang w:val="en-US"/>
              </w:rPr>
              <w:t>full stops, exclamation marks and question marks</w:t>
            </w:r>
            <w:r w:rsidRPr="00F81BFD">
              <w:rPr>
                <w:rFonts w:ascii="Arial" w:hAnsi="Arial" w:cs="Arial"/>
                <w:bCs/>
                <w:sz w:val="24"/>
                <w:szCs w:val="24"/>
                <w:lang w:val="en-US"/>
              </w:rPr>
              <w:t>, with</w:t>
            </w:r>
            <w:r w:rsidR="004D636B" w:rsidRPr="00F81BFD">
              <w:rPr>
                <w:rFonts w:ascii="Arial" w:hAnsi="Arial" w:cs="Arial"/>
                <w:sz w:val="24"/>
                <w:szCs w:val="24"/>
                <w:lang w:val="en-US"/>
              </w:rPr>
              <w:t xml:space="preserve"> no more than </w:t>
            </w:r>
            <w:r w:rsidR="00281C04" w:rsidRPr="00F81BFD">
              <w:rPr>
                <w:rFonts w:ascii="Arial" w:hAnsi="Arial" w:cs="Arial"/>
                <w:sz w:val="24"/>
                <w:szCs w:val="24"/>
                <w:lang w:val="en-US"/>
              </w:rPr>
              <w:t xml:space="preserve">two </w:t>
            </w:r>
            <w:r w:rsidR="004D636B" w:rsidRPr="00F81BFD">
              <w:rPr>
                <w:rFonts w:ascii="Arial" w:hAnsi="Arial" w:cs="Arial"/>
                <w:b/>
                <w:bCs/>
                <w:sz w:val="24"/>
                <w:szCs w:val="24"/>
                <w:lang w:val="en-US"/>
              </w:rPr>
              <w:t xml:space="preserve">Entry </w:t>
            </w:r>
            <w:r w:rsidR="007069B6">
              <w:rPr>
                <w:rFonts w:ascii="Arial" w:hAnsi="Arial" w:cs="Arial"/>
                <w:b/>
                <w:bCs/>
                <w:sz w:val="24"/>
                <w:szCs w:val="24"/>
                <w:lang w:val="en-US"/>
              </w:rPr>
              <w:t xml:space="preserve">Level </w:t>
            </w:r>
            <w:r w:rsidR="004D636B" w:rsidRPr="00F81BFD">
              <w:rPr>
                <w:rFonts w:ascii="Arial" w:hAnsi="Arial" w:cs="Arial"/>
                <w:b/>
                <w:bCs/>
                <w:sz w:val="24"/>
                <w:szCs w:val="24"/>
                <w:lang w:val="en-US"/>
              </w:rPr>
              <w:t>2</w:t>
            </w:r>
            <w:r w:rsidR="004D636B" w:rsidRPr="00F81BFD">
              <w:rPr>
                <w:rFonts w:ascii="Arial" w:hAnsi="Arial" w:cs="Arial"/>
                <w:sz w:val="24"/>
                <w:szCs w:val="24"/>
                <w:lang w:val="en-US"/>
              </w:rPr>
              <w:t xml:space="preserve"> </w:t>
            </w:r>
            <w:r w:rsidR="009C0B49" w:rsidRPr="00F81BFD">
              <w:rPr>
                <w:rFonts w:ascii="Arial" w:hAnsi="Arial" w:cs="Arial"/>
                <w:sz w:val="24"/>
                <w:szCs w:val="24"/>
                <w:lang w:val="en-US"/>
              </w:rPr>
              <w:t>errors</w:t>
            </w:r>
            <w:r w:rsidR="00014198" w:rsidRPr="00F81BFD">
              <w:rPr>
                <w:rFonts w:ascii="Arial" w:hAnsi="Arial" w:cs="Arial"/>
                <w:sz w:val="24"/>
                <w:szCs w:val="24"/>
                <w:lang w:val="en-US"/>
              </w:rPr>
              <w:t xml:space="preserve"> </w:t>
            </w:r>
            <w:r w:rsidR="009C0B49" w:rsidRPr="00F81BFD">
              <w:rPr>
                <w:rFonts w:ascii="Arial" w:hAnsi="Arial" w:cs="Arial"/>
                <w:b/>
                <w:sz w:val="24"/>
                <w:szCs w:val="24"/>
                <w:lang w:val="en-US"/>
              </w:rPr>
              <w:t>(1</w:t>
            </w:r>
            <w:r w:rsidR="00BB30E9" w:rsidRPr="00F81BFD">
              <w:rPr>
                <w:rFonts w:ascii="Arial" w:hAnsi="Arial" w:cs="Arial"/>
                <w:b/>
                <w:sz w:val="24"/>
                <w:szCs w:val="24"/>
                <w:lang w:val="en-US"/>
              </w:rPr>
              <w:t xml:space="preserve"> </w:t>
            </w:r>
            <w:r w:rsidR="002A6448" w:rsidRPr="00F81BFD">
              <w:rPr>
                <w:rFonts w:ascii="Arial" w:hAnsi="Arial" w:cs="Arial"/>
                <w:b/>
                <w:sz w:val="24"/>
                <w:szCs w:val="24"/>
                <w:lang w:val="en-US"/>
              </w:rPr>
              <w:t>mark</w:t>
            </w:r>
            <w:r w:rsidR="009C0B49" w:rsidRPr="00F81BFD">
              <w:rPr>
                <w:rFonts w:ascii="Arial" w:hAnsi="Arial" w:cs="Arial"/>
                <w:b/>
                <w:sz w:val="24"/>
                <w:szCs w:val="24"/>
                <w:lang w:val="en-US"/>
              </w:rPr>
              <w:t xml:space="preserve">) </w:t>
            </w:r>
          </w:p>
          <w:p w14:paraId="774151E2" w14:textId="323D454B" w:rsidR="008F35C3" w:rsidRPr="00F81BFD" w:rsidRDefault="0046598D" w:rsidP="00B12366">
            <w:pPr>
              <w:pStyle w:val="ListParagraph"/>
              <w:spacing w:after="120" w:line="240" w:lineRule="auto"/>
              <w:ind w:left="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 xml:space="preserve">penalise errors </w:t>
            </w:r>
            <w:r w:rsidR="008F6A43" w:rsidRPr="00F81BFD">
              <w:rPr>
                <w:rFonts w:ascii="Arial" w:hAnsi="Arial" w:cs="Arial"/>
                <w:bCs/>
                <w:sz w:val="24"/>
                <w:szCs w:val="24"/>
                <w:lang w:val="en-US"/>
              </w:rPr>
              <w:t>which are higher than E</w:t>
            </w:r>
            <w:r w:rsidR="003369DB" w:rsidRPr="00F81BFD">
              <w:rPr>
                <w:rFonts w:ascii="Arial" w:hAnsi="Arial" w:cs="Arial"/>
                <w:bCs/>
                <w:sz w:val="24"/>
                <w:szCs w:val="24"/>
                <w:lang w:val="en-US"/>
              </w:rPr>
              <w:t xml:space="preserve">ntry </w:t>
            </w:r>
            <w:r w:rsidR="007069B6">
              <w:rPr>
                <w:rFonts w:ascii="Arial" w:hAnsi="Arial" w:cs="Arial"/>
                <w:bCs/>
                <w:sz w:val="24"/>
                <w:szCs w:val="24"/>
                <w:lang w:val="en-US"/>
              </w:rPr>
              <w:t xml:space="preserve">Level </w:t>
            </w:r>
            <w:r w:rsidR="008F6A43" w:rsidRPr="00F81BFD">
              <w:rPr>
                <w:rFonts w:ascii="Arial" w:hAnsi="Arial" w:cs="Arial"/>
                <w:bCs/>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EF3CB2" w14:textId="284A4544" w:rsidR="009C0B49" w:rsidRPr="00F81BFD" w:rsidRDefault="009C0B49" w:rsidP="009C0B49">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83A3A" w14:textId="19DEA8F7"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13</w:t>
            </w:r>
          </w:p>
        </w:tc>
      </w:tr>
      <w:tr w:rsidR="00074BBD" w:rsidRPr="00F81BFD" w14:paraId="43A5D2A1"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C2FB9AE" w14:textId="245C9134" w:rsidR="009C0B49" w:rsidRPr="00F81BFD" w:rsidRDefault="009C0B49"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0F92DB4" w14:textId="785747AA" w:rsidR="00013A75" w:rsidRPr="00B12366" w:rsidRDefault="009C0B49" w:rsidP="00B12366">
            <w:pPr>
              <w:pStyle w:val="ListParagraph"/>
              <w:numPr>
                <w:ilvl w:val="0"/>
                <w:numId w:val="16"/>
              </w:numPr>
              <w:spacing w:after="120" w:line="240" w:lineRule="auto"/>
              <w:ind w:left="714" w:hanging="357"/>
              <w:contextualSpacing w:val="0"/>
              <w:rPr>
                <w:rFonts w:ascii="Arial" w:hAnsi="Arial" w:cs="Arial"/>
                <w:b/>
                <w:bCs/>
                <w:sz w:val="24"/>
                <w:szCs w:val="24"/>
                <w:lang w:val="en-US"/>
              </w:rPr>
            </w:pPr>
            <w:r w:rsidRPr="00F81BFD">
              <w:rPr>
                <w:rFonts w:ascii="Arial" w:hAnsi="Arial" w:cs="Arial"/>
                <w:sz w:val="24"/>
                <w:szCs w:val="24"/>
                <w:lang w:val="en-US"/>
              </w:rPr>
              <w:t xml:space="preserve">Spelling is </w:t>
            </w:r>
            <w:r w:rsidR="00960EB6" w:rsidRPr="00F81BFD">
              <w:rPr>
                <w:rFonts w:ascii="Arial" w:hAnsi="Arial" w:cs="Arial"/>
                <w:sz w:val="24"/>
                <w:szCs w:val="24"/>
                <w:lang w:val="en-US"/>
              </w:rPr>
              <w:t xml:space="preserve">mostly </w:t>
            </w:r>
            <w:r w:rsidRPr="00F81BFD">
              <w:rPr>
                <w:rFonts w:ascii="Arial" w:hAnsi="Arial" w:cs="Arial"/>
                <w:sz w:val="24"/>
                <w:szCs w:val="24"/>
                <w:lang w:val="en-US"/>
              </w:rPr>
              <w:t>accurate</w:t>
            </w:r>
            <w:r w:rsidR="006E3043" w:rsidRPr="00F81BFD">
              <w:rPr>
                <w:rFonts w:ascii="Arial" w:hAnsi="Arial" w:cs="Arial"/>
                <w:sz w:val="24"/>
                <w:szCs w:val="24"/>
                <w:lang w:val="en-US"/>
              </w:rPr>
              <w:t xml:space="preserve"> </w:t>
            </w:r>
            <w:r w:rsidR="004118F2" w:rsidRPr="00F81BFD">
              <w:rPr>
                <w:rFonts w:ascii="Arial" w:hAnsi="Arial" w:cs="Arial"/>
                <w:sz w:val="24"/>
                <w:szCs w:val="24"/>
                <w:lang w:val="en-US"/>
              </w:rPr>
              <w:t xml:space="preserve">with </w:t>
            </w:r>
            <w:r w:rsidR="006E3043" w:rsidRPr="00F81BFD">
              <w:rPr>
                <w:rFonts w:ascii="Arial" w:hAnsi="Arial" w:cs="Arial"/>
                <w:sz w:val="24"/>
                <w:szCs w:val="24"/>
                <w:lang w:val="en-US"/>
              </w:rPr>
              <w:t>few errors</w:t>
            </w:r>
            <w:r w:rsidR="00960EB6" w:rsidRPr="00F81BFD">
              <w:rPr>
                <w:rFonts w:ascii="Arial" w:hAnsi="Arial" w:cs="Arial"/>
                <w:sz w:val="24"/>
                <w:szCs w:val="24"/>
                <w:lang w:val="en-US"/>
              </w:rPr>
              <w:t xml:space="preserve"> – allow </w:t>
            </w:r>
            <w:r w:rsidR="000A6147" w:rsidRPr="00F81BFD">
              <w:rPr>
                <w:rFonts w:ascii="Arial" w:hAnsi="Arial" w:cs="Arial"/>
                <w:sz w:val="24"/>
                <w:szCs w:val="24"/>
                <w:lang w:val="en-US"/>
              </w:rPr>
              <w:t xml:space="preserve">up to </w:t>
            </w:r>
            <w:r w:rsidR="000B39B6" w:rsidRPr="00F81BFD">
              <w:rPr>
                <w:rFonts w:ascii="Arial" w:hAnsi="Arial" w:cs="Arial"/>
                <w:sz w:val="24"/>
                <w:szCs w:val="24"/>
                <w:lang w:val="en-US"/>
              </w:rPr>
              <w:t>t</w:t>
            </w:r>
            <w:r w:rsidR="000D1B8E" w:rsidRPr="00F81BFD">
              <w:rPr>
                <w:rFonts w:ascii="Arial" w:hAnsi="Arial" w:cs="Arial"/>
                <w:sz w:val="24"/>
                <w:szCs w:val="24"/>
                <w:lang w:val="en-US"/>
              </w:rPr>
              <w:t>wo</w:t>
            </w:r>
            <w:r w:rsidR="004118F2" w:rsidRPr="00F81BFD">
              <w:rPr>
                <w:rFonts w:ascii="Arial" w:hAnsi="Arial" w:cs="Arial"/>
                <w:sz w:val="24"/>
                <w:szCs w:val="24"/>
                <w:lang w:val="en-US"/>
              </w:rPr>
              <w:t xml:space="preserve"> errors</w:t>
            </w:r>
            <w:r w:rsidR="006E3043" w:rsidRPr="00F81BFD">
              <w:rPr>
                <w:rFonts w:ascii="Arial" w:hAnsi="Arial" w:cs="Arial"/>
                <w:sz w:val="24"/>
                <w:szCs w:val="24"/>
                <w:lang w:val="en-US"/>
              </w:rPr>
              <w:t xml:space="preserve">. </w:t>
            </w:r>
            <w:r w:rsidRPr="00F81BFD">
              <w:rPr>
                <w:rFonts w:ascii="Arial" w:hAnsi="Arial" w:cs="Arial"/>
                <w:b/>
                <w:sz w:val="24"/>
                <w:szCs w:val="24"/>
                <w:lang w:val="en-US"/>
              </w:rPr>
              <w:t>(1</w:t>
            </w:r>
            <w:r w:rsidR="00BB30E9"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1DF30641" w14:textId="691FDA29" w:rsidR="008F35C3" w:rsidRPr="00F81BFD" w:rsidRDefault="004118F2" w:rsidP="00B12366">
            <w:pPr>
              <w:pStyle w:val="ListParagraph"/>
              <w:spacing w:after="120" w:line="240" w:lineRule="auto"/>
              <w:ind w:left="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penalise errors which are higher than E</w:t>
            </w:r>
            <w:r w:rsidR="003369DB" w:rsidRPr="00F81BFD">
              <w:rPr>
                <w:rFonts w:ascii="Arial" w:hAnsi="Arial" w:cs="Arial"/>
                <w:bCs/>
                <w:sz w:val="24"/>
                <w:szCs w:val="24"/>
                <w:lang w:val="en-US"/>
              </w:rPr>
              <w:t xml:space="preserve">ntry </w:t>
            </w:r>
            <w:r w:rsidR="007069B6">
              <w:rPr>
                <w:rFonts w:ascii="Arial" w:hAnsi="Arial" w:cs="Arial"/>
                <w:bCs/>
                <w:sz w:val="24"/>
                <w:szCs w:val="24"/>
                <w:lang w:val="en-US"/>
              </w:rPr>
              <w:t xml:space="preserve">Level </w:t>
            </w:r>
            <w:r w:rsidRPr="00F81BFD">
              <w:rPr>
                <w:rFonts w:ascii="Arial" w:hAnsi="Arial" w:cs="Arial"/>
                <w:bCs/>
                <w:sz w:val="24"/>
                <w:szCs w:val="24"/>
                <w:lang w:val="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3AE61" w14:textId="4B49CE33" w:rsidR="009C0B49" w:rsidRPr="00F81BFD" w:rsidRDefault="009C0B49" w:rsidP="009C0B49">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856CA5" w14:textId="5C2A9BFA" w:rsidR="009C0B49" w:rsidRPr="00F81BFD" w:rsidRDefault="009C0B49" w:rsidP="009C0B49">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16</w:t>
            </w:r>
          </w:p>
        </w:tc>
      </w:tr>
      <w:tr w:rsidR="00074BBD" w:rsidRPr="00F81BFD" w14:paraId="3214DADF" w14:textId="77777777" w:rsidTr="00D6070F">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5B0C982" w14:textId="77777777" w:rsidR="007B6703" w:rsidRPr="00F81BFD" w:rsidRDefault="007B6703"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A2F3281" w14:textId="27FA3302" w:rsidR="007B6703" w:rsidRPr="00F81BFD" w:rsidRDefault="007B6703" w:rsidP="007B6703">
            <w:pPr>
              <w:tabs>
                <w:tab w:val="left" w:pos="5925"/>
              </w:tabs>
              <w:spacing w:after="0" w:line="240" w:lineRule="auto"/>
              <w:jc w:val="right"/>
              <w:rPr>
                <w:b/>
                <w:bCs/>
                <w:lang w:val="en-US"/>
              </w:rPr>
            </w:pPr>
            <w:r w:rsidRPr="00F81BFD">
              <w:rPr>
                <w:b/>
                <w:bCs/>
                <w:lang w:val="en-US"/>
              </w:rPr>
              <w:t xml:space="preserve">Total </w:t>
            </w:r>
            <w:r w:rsidR="003463E4" w:rsidRPr="00F81BFD">
              <w:rPr>
                <w:b/>
              </w:rPr>
              <w:t xml:space="preserve">Spelling, Punctuation and Grammar </w:t>
            </w:r>
            <w:r w:rsidRPr="00F81BFD">
              <w:rPr>
                <w:b/>
                <w:bCs/>
                <w:lang w:val="en-US"/>
              </w:rPr>
              <w:t xml:space="preserve">marks </w:t>
            </w:r>
            <w:r w:rsidR="007C39B4">
              <w:rPr>
                <w:b/>
                <w:bCs/>
                <w:lang w:val="en-US"/>
              </w:rPr>
              <w:t xml:space="preserve">Question </w:t>
            </w:r>
            <w:r w:rsidR="00D6070F">
              <w:rPr>
                <w:b/>
                <w:bCs/>
                <w:lang w:val="en-US"/>
              </w:rPr>
              <w:t>3</w:t>
            </w:r>
            <w:r w:rsidRPr="00F81BFD">
              <w:rPr>
                <w:b/>
                <w:bCs/>
                <w:lang w:val="en-US"/>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15422" w14:textId="0278157E" w:rsidR="007B6703" w:rsidRPr="00F81BFD" w:rsidRDefault="007B6703" w:rsidP="009C0B49">
            <w:pPr>
              <w:spacing w:before="40" w:after="40" w:line="240" w:lineRule="auto"/>
              <w:jc w:val="center"/>
              <w:rPr>
                <w:b/>
              </w:rPr>
            </w:pPr>
            <w:r w:rsidRPr="00F81BFD">
              <w:rPr>
                <w:b/>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56AF4" w14:textId="77777777" w:rsidR="007B6703" w:rsidRPr="00F81BFD" w:rsidRDefault="007B6703" w:rsidP="009C0B49">
            <w:pPr>
              <w:pStyle w:val="NoSpacing"/>
              <w:jc w:val="center"/>
              <w:rPr>
                <w:rFonts w:ascii="Arial" w:hAnsi="Arial" w:cs="Arial"/>
                <w:b/>
                <w:sz w:val="24"/>
                <w:szCs w:val="24"/>
              </w:rPr>
            </w:pPr>
          </w:p>
        </w:tc>
      </w:tr>
      <w:tr w:rsidR="00F91F88" w:rsidRPr="00F81BFD" w14:paraId="2405369B" w14:textId="77777777" w:rsidTr="00B12366">
        <w:trPr>
          <w:trHeight w:val="363"/>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2AE06D3" w14:textId="77777777" w:rsidR="00F91F88" w:rsidRPr="00F81BFD" w:rsidRDefault="00F91F88" w:rsidP="009C0B49">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948AA63" w14:textId="446AF225" w:rsidR="00F91F88" w:rsidRPr="00F81BFD" w:rsidRDefault="00F91F88" w:rsidP="007B6703">
            <w:pPr>
              <w:tabs>
                <w:tab w:val="left" w:pos="5925"/>
              </w:tabs>
              <w:spacing w:after="0" w:line="240" w:lineRule="auto"/>
              <w:jc w:val="right"/>
              <w:rPr>
                <w:b/>
                <w:bCs/>
                <w:lang w:val="en-US"/>
              </w:rPr>
            </w:pPr>
            <w:r w:rsidRPr="00F81BFD">
              <w:rPr>
                <w:b/>
                <w:bCs/>
                <w:lang w:val="en-US"/>
              </w:rPr>
              <w:t>Total marks: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BD7AB8" w14:textId="2D5E56F8" w:rsidR="00F91F88" w:rsidRPr="00F81BFD" w:rsidRDefault="00F91F88" w:rsidP="009C0B49">
            <w:pPr>
              <w:spacing w:before="40" w:after="40" w:line="240" w:lineRule="auto"/>
              <w:jc w:val="center"/>
              <w:rPr>
                <w:b/>
              </w:rPr>
            </w:pPr>
            <w:r w:rsidRPr="00F81BFD">
              <w:rPr>
                <w:b/>
              </w:rPr>
              <w:t>10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1AF3C" w14:textId="77777777" w:rsidR="00F91F88" w:rsidRPr="00F81BFD" w:rsidRDefault="00F91F88" w:rsidP="009C0B49">
            <w:pPr>
              <w:pStyle w:val="NoSpacing"/>
              <w:jc w:val="center"/>
              <w:rPr>
                <w:rFonts w:ascii="Arial" w:hAnsi="Arial" w:cs="Arial"/>
                <w:b/>
                <w:sz w:val="24"/>
                <w:szCs w:val="24"/>
              </w:rPr>
            </w:pPr>
          </w:p>
          <w:p w14:paraId="2719CE1F" w14:textId="5286B537" w:rsidR="00DE283D" w:rsidRPr="00F81BFD" w:rsidRDefault="00DE283D" w:rsidP="009C0B49">
            <w:pPr>
              <w:pStyle w:val="NoSpacing"/>
              <w:jc w:val="center"/>
              <w:rPr>
                <w:rFonts w:ascii="Arial" w:hAnsi="Arial" w:cs="Arial"/>
                <w:b/>
                <w:sz w:val="24"/>
                <w:szCs w:val="24"/>
              </w:rPr>
            </w:pPr>
          </w:p>
        </w:tc>
      </w:tr>
      <w:tr w:rsidR="007C39B4" w:rsidRPr="00F81BFD" w14:paraId="598EF06A" w14:textId="77777777" w:rsidTr="00E165B7">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E21C719" w14:textId="11B39DBB" w:rsidR="007C39B4" w:rsidRPr="00F81BFD" w:rsidRDefault="007C39B4" w:rsidP="007C39B4">
            <w:pPr>
              <w:spacing w:before="40" w:after="40" w:line="240" w:lineRule="auto"/>
              <w:ind w:right="132"/>
              <w:rPr>
                <w:b/>
                <w:bCs/>
                <w:lang w:val="en-US"/>
              </w:rPr>
            </w:pPr>
            <w:r>
              <w:rPr>
                <w:b/>
              </w:rPr>
              <w:t xml:space="preserve">Question 4 Writing composition: </w:t>
            </w:r>
            <w:r w:rsidR="007069B6">
              <w:rPr>
                <w:b/>
              </w:rPr>
              <w:t>W</w:t>
            </w:r>
            <w:r w:rsidRPr="00F81BFD">
              <w:rPr>
                <w:b/>
              </w:rPr>
              <w:t>rite</w:t>
            </w:r>
            <w:r>
              <w:rPr>
                <w:b/>
              </w:rPr>
              <w:t xml:space="preserve"> a</w:t>
            </w:r>
            <w:r w:rsidR="003D7586">
              <w:rPr>
                <w:b/>
              </w:rPr>
              <w:t>n email</w:t>
            </w:r>
            <w:r>
              <w:rPr>
                <w:b/>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0DFD6BC" w14:textId="038DC4F5" w:rsidR="007C39B4" w:rsidRPr="00F81BFD" w:rsidRDefault="007C39B4" w:rsidP="00377D53">
            <w:pPr>
              <w:spacing w:before="40" w:after="40" w:line="240" w:lineRule="auto"/>
              <w:jc w:val="center"/>
              <w:rPr>
                <w:b/>
              </w:rPr>
            </w:pPr>
            <w:r w:rsidRPr="00F81BFD">
              <w:rPr>
                <w:b/>
              </w:rPr>
              <w:t>Marks</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63DBD2C" w14:textId="3E6A350D" w:rsidR="007C39B4" w:rsidRPr="00F81BFD" w:rsidRDefault="007C39B4" w:rsidP="00377D53">
            <w:pPr>
              <w:pStyle w:val="NoSpacing"/>
              <w:jc w:val="center"/>
              <w:rPr>
                <w:rFonts w:ascii="Arial" w:hAnsi="Arial" w:cs="Arial"/>
                <w:b/>
                <w:sz w:val="24"/>
                <w:szCs w:val="24"/>
              </w:rPr>
            </w:pPr>
            <w:r w:rsidRPr="00F81BFD">
              <w:rPr>
                <w:rFonts w:ascii="Arial" w:hAnsi="Arial" w:cs="Arial"/>
                <w:b/>
                <w:sz w:val="24"/>
                <w:szCs w:val="24"/>
              </w:rPr>
              <w:t>SCS</w:t>
            </w:r>
          </w:p>
        </w:tc>
      </w:tr>
      <w:tr w:rsidR="00074BBD" w:rsidRPr="00F81BFD" w14:paraId="162E9A47" w14:textId="77777777" w:rsidTr="000A36FB">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tcPr>
          <w:p w14:paraId="365C8387" w14:textId="1884B594" w:rsidR="00145149" w:rsidRPr="00F81BFD" w:rsidRDefault="00145149" w:rsidP="00471A61">
            <w:pPr>
              <w:spacing w:after="0" w:line="240" w:lineRule="auto"/>
              <w:rPr>
                <w:b/>
              </w:rPr>
            </w:pPr>
            <w:r w:rsidRPr="00F81BFD">
              <w:rPr>
                <w:b/>
              </w:rPr>
              <w:t xml:space="preserve">7 </w:t>
            </w:r>
            <w:r w:rsidRPr="00F81BFD">
              <w:rPr>
                <w:bCs/>
              </w:rPr>
              <w:t xml:space="preserve">marks available for </w:t>
            </w:r>
            <w:r w:rsidR="00533E18" w:rsidRPr="00F81BFD">
              <w:rPr>
                <w:bCs/>
              </w:rPr>
              <w:t>composition</w:t>
            </w:r>
          </w:p>
        </w:tc>
      </w:tr>
      <w:tr w:rsidR="00074BBD" w:rsidRPr="00F81BFD" w14:paraId="03921F9C"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B8E386A" w14:textId="5B66E87A" w:rsidR="00377D53" w:rsidRPr="00F81BFD" w:rsidRDefault="00377D53" w:rsidP="00377D5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A1710C0" w14:textId="7AF50EA4" w:rsidR="00013A75" w:rsidRPr="000075C1" w:rsidRDefault="00377D53" w:rsidP="000075C1">
            <w:pPr>
              <w:pStyle w:val="ListParagraph"/>
              <w:numPr>
                <w:ilvl w:val="0"/>
                <w:numId w:val="16"/>
              </w:numPr>
              <w:spacing w:after="120" w:line="240" w:lineRule="auto"/>
              <w:ind w:left="714" w:hanging="357"/>
              <w:rPr>
                <w:rFonts w:ascii="Arial" w:hAnsi="Arial" w:cs="Arial"/>
                <w:sz w:val="24"/>
                <w:szCs w:val="24"/>
                <w:lang w:val="en-US"/>
              </w:rPr>
            </w:pPr>
            <w:r w:rsidRPr="00F81BFD">
              <w:rPr>
                <w:rFonts w:ascii="Arial" w:hAnsi="Arial" w:cs="Arial"/>
                <w:sz w:val="24"/>
                <w:szCs w:val="24"/>
                <w:lang w:val="en-US"/>
              </w:rPr>
              <w:t xml:space="preserve">The purpose of the task is made clear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51EA7236" w14:textId="4A5D33E5" w:rsidR="00377D53" w:rsidRPr="00F81BFD" w:rsidRDefault="00377D53" w:rsidP="00377D53">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2C6101" w14:textId="5CD373D6" w:rsidR="00377D53" w:rsidRPr="00F81BFD" w:rsidRDefault="00377D53" w:rsidP="00963268">
            <w:pPr>
              <w:spacing w:after="0" w:line="240" w:lineRule="auto"/>
              <w:jc w:val="center"/>
              <w:rPr>
                <w:b/>
              </w:rPr>
            </w:pPr>
            <w:r w:rsidRPr="00F81BFD">
              <w:rPr>
                <w:b/>
              </w:rPr>
              <w:t>EL2.3.17</w:t>
            </w:r>
          </w:p>
        </w:tc>
      </w:tr>
      <w:tr w:rsidR="00074BBD" w:rsidRPr="00F81BFD" w14:paraId="071F99C4"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E42A36D"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D8465B0" w14:textId="44654437" w:rsidR="00013A75" w:rsidRPr="000075C1" w:rsidRDefault="006F7D44" w:rsidP="000075C1">
            <w:pPr>
              <w:pStyle w:val="ListParagraph"/>
              <w:numPr>
                <w:ilvl w:val="0"/>
                <w:numId w:val="16"/>
              </w:numPr>
              <w:spacing w:after="120" w:line="240" w:lineRule="auto"/>
              <w:ind w:left="714" w:hanging="357"/>
              <w:rPr>
                <w:rFonts w:ascii="Arial" w:hAnsi="Arial" w:cs="Arial"/>
                <w:sz w:val="24"/>
                <w:szCs w:val="24"/>
                <w:lang w:val="en-US"/>
              </w:rPr>
            </w:pPr>
            <w:r w:rsidRPr="00F81BFD">
              <w:rPr>
                <w:rFonts w:ascii="Arial" w:hAnsi="Arial" w:cs="Arial"/>
                <w:sz w:val="24"/>
                <w:szCs w:val="24"/>
                <w:lang w:val="en-US"/>
              </w:rPr>
              <w:t xml:space="preserve">Words and phrases make sense </w:t>
            </w:r>
            <w:r w:rsidRPr="00F81BFD">
              <w:rPr>
                <w:rFonts w:ascii="Arial" w:hAnsi="Arial" w:cs="Arial"/>
                <w:b/>
                <w:bCs/>
                <w:sz w:val="24"/>
                <w:szCs w:val="24"/>
                <w:lang w:val="en-US"/>
              </w:rPr>
              <w:t>and</w:t>
            </w:r>
            <w:r w:rsidRPr="00F81BFD">
              <w:rPr>
                <w:rFonts w:ascii="Arial" w:hAnsi="Arial" w:cs="Arial"/>
                <w:sz w:val="24"/>
                <w:szCs w:val="24"/>
                <w:lang w:val="en-US"/>
              </w:rPr>
              <w:t xml:space="preserve"> </w:t>
            </w:r>
            <w:r w:rsidR="00533E18" w:rsidRPr="00F81BFD">
              <w:rPr>
                <w:rFonts w:ascii="Arial" w:hAnsi="Arial" w:cs="Arial"/>
                <w:sz w:val="24"/>
                <w:szCs w:val="24"/>
                <w:lang w:val="en-US"/>
              </w:rPr>
              <w:t xml:space="preserve">are fit for purpose and audience </w:t>
            </w:r>
            <w:r w:rsidRPr="00F81BFD">
              <w:rPr>
                <w:rFonts w:ascii="Arial" w:hAnsi="Arial" w:cs="Arial"/>
                <w:b/>
                <w:sz w:val="24"/>
                <w:szCs w:val="24"/>
                <w:lang w:val="en-US"/>
              </w:rPr>
              <w:t>(1</w:t>
            </w:r>
            <w:r w:rsidR="00424156" w:rsidRPr="00F81BFD">
              <w:rPr>
                <w:rFonts w:ascii="Arial" w:hAnsi="Arial" w:cs="Arial"/>
                <w:b/>
                <w:sz w:val="24"/>
                <w:szCs w:val="24"/>
                <w:lang w:val="en-US"/>
              </w:rPr>
              <w:t xml:space="preserve"> mark</w:t>
            </w:r>
            <w:r w:rsidRPr="00F81BFD">
              <w:rPr>
                <w:rFonts w:ascii="Arial" w:hAnsi="Arial" w:cs="Arial"/>
                <w:b/>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1B3DE9A8" w14:textId="3B1046F3" w:rsidR="006F7D44" w:rsidRPr="00F81BFD" w:rsidRDefault="006F7D44" w:rsidP="006F7D44">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3987E8" w14:textId="08AEDC11" w:rsidR="006F7D44" w:rsidRPr="00F81BFD" w:rsidRDefault="006F7D44" w:rsidP="00963268">
            <w:pPr>
              <w:spacing w:after="0" w:line="240" w:lineRule="auto"/>
              <w:jc w:val="center"/>
              <w:rPr>
                <w:b/>
              </w:rPr>
            </w:pPr>
            <w:r w:rsidRPr="00F81BFD">
              <w:rPr>
                <w:b/>
              </w:rPr>
              <w:t>EL2.3.17</w:t>
            </w:r>
          </w:p>
        </w:tc>
      </w:tr>
      <w:tr w:rsidR="00074BBD" w:rsidRPr="00F81BFD" w14:paraId="283F921A" w14:textId="77777777" w:rsidTr="00201BB8">
        <w:trPr>
          <w:trHeight w:val="2292"/>
          <w:jc w:val="center"/>
        </w:trPr>
        <w:tc>
          <w:tcPr>
            <w:tcW w:w="1129" w:type="dxa"/>
            <w:tcBorders>
              <w:top w:val="single" w:sz="4" w:space="0" w:color="auto"/>
              <w:left w:val="single" w:sz="4" w:space="0" w:color="auto"/>
              <w:bottom w:val="single" w:sz="4" w:space="0" w:color="auto"/>
              <w:right w:val="single" w:sz="4" w:space="0" w:color="auto"/>
            </w:tcBorders>
          </w:tcPr>
          <w:p w14:paraId="17D358A6"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C7D028C" w14:textId="5A6C86C5" w:rsidR="00193DB7" w:rsidRPr="00F81BFD" w:rsidRDefault="00631543" w:rsidP="00963268">
            <w:pPr>
              <w:pStyle w:val="NoSpacing"/>
              <w:rPr>
                <w:rFonts w:ascii="Arial" w:hAnsi="Arial" w:cs="Arial"/>
                <w:sz w:val="24"/>
                <w:szCs w:val="24"/>
              </w:rPr>
            </w:pPr>
            <w:r w:rsidRPr="00F81BFD">
              <w:rPr>
                <w:rFonts w:ascii="Arial" w:hAnsi="Arial" w:cs="Arial"/>
                <w:sz w:val="24"/>
                <w:szCs w:val="24"/>
              </w:rPr>
              <w:t xml:space="preserve">Information can be clearly </w:t>
            </w:r>
            <w:r w:rsidR="00193DB7" w:rsidRPr="00F81BFD">
              <w:rPr>
                <w:rFonts w:ascii="Arial" w:hAnsi="Arial" w:cs="Arial"/>
                <w:sz w:val="24"/>
                <w:szCs w:val="24"/>
              </w:rPr>
              <w:t xml:space="preserve">understood. </w:t>
            </w:r>
            <w:r w:rsidR="00193DB7" w:rsidRPr="00F81BFD">
              <w:rPr>
                <w:rFonts w:ascii="Arial" w:hAnsi="Arial" w:cs="Arial"/>
                <w:sz w:val="24"/>
                <w:szCs w:val="24"/>
                <w:lang w:val="en-US"/>
              </w:rPr>
              <w:t>The response:</w:t>
            </w:r>
          </w:p>
          <w:p w14:paraId="51034C49" w14:textId="34F26CEF" w:rsidR="00193DB7" w:rsidRPr="00F81BFD" w:rsidRDefault="00193DB7" w:rsidP="005D6D6C">
            <w:pPr>
              <w:numPr>
                <w:ilvl w:val="0"/>
                <w:numId w:val="2"/>
              </w:numPr>
              <w:ind w:left="714" w:hanging="357"/>
              <w:contextualSpacing/>
              <w:rPr>
                <w:lang w:val="en-US"/>
              </w:rPr>
            </w:pPr>
            <w:r w:rsidRPr="00F81BFD">
              <w:rPr>
                <w:lang w:val="en-US"/>
              </w:rPr>
              <w:t>is unclear</w:t>
            </w:r>
            <w:r w:rsidR="00076074" w:rsidRPr="00F81BFD">
              <w:rPr>
                <w:lang w:val="en-US"/>
              </w:rPr>
              <w:t xml:space="preserve"> </w:t>
            </w:r>
            <w:r w:rsidRPr="00F81BFD">
              <w:rPr>
                <w:lang w:val="en-US"/>
              </w:rPr>
              <w:t>/ makes no sense</w:t>
            </w:r>
            <w:r w:rsidR="00076074" w:rsidRPr="00F81BFD">
              <w:rPr>
                <w:lang w:val="en-US"/>
              </w:rPr>
              <w:t xml:space="preserve"> </w:t>
            </w:r>
            <w:r w:rsidRPr="00F81BFD">
              <w:rPr>
                <w:lang w:val="en-US"/>
              </w:rPr>
              <w:t>/ cannot be understood</w:t>
            </w:r>
            <w:r w:rsidR="00076074" w:rsidRPr="00F81BFD">
              <w:rPr>
                <w:lang w:val="en-US"/>
              </w:rPr>
              <w:t xml:space="preserve"> </w:t>
            </w:r>
            <w:r w:rsidRPr="00F81BFD">
              <w:rPr>
                <w:lang w:val="en-US"/>
              </w:rPr>
              <w:t xml:space="preserve">/ nothing to reward </w:t>
            </w:r>
            <w:r w:rsidRPr="00F81BFD">
              <w:rPr>
                <w:b/>
                <w:bCs/>
                <w:lang w:val="en-US"/>
              </w:rPr>
              <w:t>(0</w:t>
            </w:r>
            <w:r w:rsidR="00424156" w:rsidRPr="00F81BFD">
              <w:rPr>
                <w:b/>
                <w:bCs/>
                <w:lang w:val="en-US"/>
              </w:rPr>
              <w:t xml:space="preserve"> marks</w:t>
            </w:r>
            <w:r w:rsidRPr="00F81BFD">
              <w:rPr>
                <w:b/>
                <w:bCs/>
                <w:lang w:val="en-US"/>
              </w:rPr>
              <w:t>)</w:t>
            </w:r>
          </w:p>
          <w:p w14:paraId="06927D71" w14:textId="5349EBAF" w:rsidR="00193DB7" w:rsidRPr="00F81BFD" w:rsidRDefault="00193DB7" w:rsidP="005D6D6C">
            <w:pPr>
              <w:numPr>
                <w:ilvl w:val="0"/>
                <w:numId w:val="2"/>
              </w:numPr>
              <w:ind w:left="714" w:hanging="357"/>
              <w:contextualSpacing/>
              <w:rPr>
                <w:lang w:val="en-US"/>
              </w:rPr>
            </w:pPr>
            <w:r w:rsidRPr="00F81BFD">
              <w:rPr>
                <w:lang w:val="en-US"/>
              </w:rPr>
              <w:t>contains limited relevant information</w:t>
            </w:r>
            <w:r w:rsidR="00076074" w:rsidRPr="00F81BFD">
              <w:rPr>
                <w:lang w:val="en-US"/>
              </w:rPr>
              <w:t xml:space="preserve"> </w:t>
            </w:r>
            <w:r w:rsidRPr="00F81BFD">
              <w:rPr>
                <w:lang w:val="en-US"/>
              </w:rPr>
              <w:t xml:space="preserve">/ simple meaning </w:t>
            </w:r>
            <w:r w:rsidRPr="00F81BFD">
              <w:rPr>
                <w:b/>
                <w:bCs/>
                <w:lang w:val="en-US"/>
              </w:rPr>
              <w:t>(1</w:t>
            </w:r>
            <w:r w:rsidR="00424156" w:rsidRPr="00F81BFD">
              <w:rPr>
                <w:b/>
                <w:bCs/>
                <w:lang w:val="en-US"/>
              </w:rPr>
              <w:t xml:space="preserve"> mark</w:t>
            </w:r>
            <w:r w:rsidRPr="00F81BFD">
              <w:rPr>
                <w:b/>
                <w:bCs/>
                <w:lang w:val="en-US"/>
              </w:rPr>
              <w:t>)</w:t>
            </w:r>
          </w:p>
          <w:p w14:paraId="3CE30143" w14:textId="55E370C4" w:rsidR="00193DB7" w:rsidRPr="00F81BFD" w:rsidRDefault="00193DB7" w:rsidP="005D6D6C">
            <w:pPr>
              <w:numPr>
                <w:ilvl w:val="0"/>
                <w:numId w:val="2"/>
              </w:numPr>
              <w:ind w:left="714" w:hanging="357"/>
              <w:contextualSpacing/>
              <w:rPr>
                <w:lang w:val="en-US"/>
              </w:rPr>
            </w:pPr>
            <w:r w:rsidRPr="00F81BFD">
              <w:rPr>
                <w:lang w:val="en-US"/>
              </w:rPr>
              <w:t>contains some relevant information</w:t>
            </w:r>
            <w:r w:rsidR="00076074" w:rsidRPr="00F81BFD">
              <w:rPr>
                <w:lang w:val="en-US"/>
              </w:rPr>
              <w:t xml:space="preserve"> </w:t>
            </w:r>
            <w:r w:rsidRPr="00F81BFD">
              <w:rPr>
                <w:lang w:val="en-US"/>
              </w:rPr>
              <w:t xml:space="preserve">/ some clear communication </w:t>
            </w:r>
            <w:r w:rsidRPr="00F81BFD">
              <w:rPr>
                <w:b/>
                <w:bCs/>
                <w:lang w:val="en-US"/>
              </w:rPr>
              <w:t>(2</w:t>
            </w:r>
            <w:r w:rsidR="00424156" w:rsidRPr="00F81BFD">
              <w:rPr>
                <w:b/>
                <w:bCs/>
                <w:lang w:val="en-US"/>
              </w:rPr>
              <w:t xml:space="preserve"> marks</w:t>
            </w:r>
            <w:r w:rsidRPr="00F81BFD">
              <w:rPr>
                <w:b/>
                <w:bCs/>
                <w:lang w:val="en-US"/>
              </w:rPr>
              <w:t>)</w:t>
            </w:r>
          </w:p>
          <w:p w14:paraId="355CB288" w14:textId="77777777" w:rsidR="00443E91" w:rsidRDefault="00193DB7" w:rsidP="000075C1">
            <w:pPr>
              <w:numPr>
                <w:ilvl w:val="0"/>
                <w:numId w:val="2"/>
              </w:numPr>
              <w:ind w:left="714" w:hanging="357"/>
              <w:contextualSpacing/>
              <w:rPr>
                <w:lang w:val="en-US"/>
              </w:rPr>
            </w:pPr>
            <w:r w:rsidRPr="00F81BFD">
              <w:rPr>
                <w:lang w:val="en-US"/>
              </w:rPr>
              <w:t>the information is clear at E</w:t>
            </w:r>
            <w:r w:rsidR="00F77A40" w:rsidRPr="00F81BFD">
              <w:rPr>
                <w:lang w:val="en-US"/>
              </w:rPr>
              <w:t>ntry</w:t>
            </w:r>
            <w:r w:rsidR="00F81BFD">
              <w:rPr>
                <w:lang w:val="en-US"/>
              </w:rPr>
              <w:t xml:space="preserve"> </w:t>
            </w:r>
            <w:r w:rsidR="00FD47AE">
              <w:rPr>
                <w:lang w:val="en-US"/>
              </w:rPr>
              <w:t xml:space="preserve">Level </w:t>
            </w:r>
            <w:r w:rsidRPr="00F81BFD">
              <w:rPr>
                <w:lang w:val="en-US"/>
              </w:rPr>
              <w:t xml:space="preserve">2 / information can be </w:t>
            </w:r>
            <w:r w:rsidR="00641F13" w:rsidRPr="00F81BFD">
              <w:rPr>
                <w:lang w:val="en-US"/>
              </w:rPr>
              <w:t xml:space="preserve">clearly </w:t>
            </w:r>
            <w:r w:rsidRPr="00F81BFD">
              <w:rPr>
                <w:lang w:val="en-US"/>
              </w:rPr>
              <w:t xml:space="preserve">understood </w:t>
            </w:r>
          </w:p>
          <w:p w14:paraId="6927F8B9" w14:textId="75AAD28F" w:rsidR="005D6D6C" w:rsidRPr="000075C1" w:rsidRDefault="00193DB7" w:rsidP="00443E91">
            <w:pPr>
              <w:ind w:left="714"/>
              <w:contextualSpacing/>
              <w:rPr>
                <w:lang w:val="en-US"/>
              </w:rPr>
            </w:pPr>
            <w:r w:rsidRPr="00F81BFD">
              <w:rPr>
                <w:b/>
                <w:bCs/>
                <w:lang w:val="en-US"/>
              </w:rPr>
              <w:t>(3</w:t>
            </w:r>
            <w:r w:rsidR="00424156" w:rsidRPr="00F81BFD">
              <w:rPr>
                <w:b/>
                <w:bCs/>
                <w:lang w:val="en-US"/>
              </w:rPr>
              <w:t xml:space="preserve"> marks</w:t>
            </w:r>
            <w:r w:rsidRPr="00F81BFD">
              <w:rPr>
                <w:b/>
                <w:bCs/>
                <w:lang w:val="en-US"/>
              </w:rPr>
              <w:t>)</w:t>
            </w:r>
          </w:p>
          <w:p w14:paraId="21FC9BE4" w14:textId="1169E107" w:rsidR="00193DB7" w:rsidRPr="00F81BFD" w:rsidRDefault="00193DB7" w:rsidP="00193DB7">
            <w:pPr>
              <w:rPr>
                <w:lang w:val="en-US"/>
              </w:rPr>
            </w:pPr>
            <w:r w:rsidRPr="00F81BFD">
              <w:rPr>
                <w:b/>
                <w:lang w:val="en-US"/>
              </w:rPr>
              <w:t>Award</w:t>
            </w:r>
            <w:r w:rsidRPr="00F81BFD">
              <w:rPr>
                <w:bCs/>
                <w:lang w:val="en-US"/>
              </w:rPr>
              <w:t xml:space="preserve"> marks if the information makes sense</w:t>
            </w:r>
            <w:r w:rsidR="00076074" w:rsidRPr="00F81BFD">
              <w:rPr>
                <w:bCs/>
                <w:lang w:val="en-US"/>
              </w:rPr>
              <w:t xml:space="preserve"> </w:t>
            </w:r>
            <w:r w:rsidRPr="00F81BFD">
              <w:rPr>
                <w:bCs/>
                <w:lang w:val="en-US"/>
              </w:rPr>
              <w:t xml:space="preserve">/ can be understood. Do </w:t>
            </w:r>
            <w:r w:rsidRPr="00F81BFD">
              <w:rPr>
                <w:b/>
                <w:lang w:val="en-US"/>
              </w:rPr>
              <w:t>not</w:t>
            </w:r>
            <w:r w:rsidRPr="00F81BFD">
              <w:rPr>
                <w:bCs/>
                <w:lang w:val="en-US"/>
              </w:rPr>
              <w:t xml:space="preserve"> penalise errors which do </w:t>
            </w:r>
            <w:r w:rsidRPr="00F81BFD">
              <w:rPr>
                <w:b/>
                <w:lang w:val="en-US"/>
              </w:rPr>
              <w:t xml:space="preserve">not </w:t>
            </w:r>
            <w:r w:rsidRPr="00F81BFD">
              <w:rPr>
                <w:bCs/>
                <w:lang w:val="en-US"/>
              </w:rPr>
              <w:t>affect clarity and meaning.</w:t>
            </w:r>
          </w:p>
        </w:tc>
        <w:tc>
          <w:tcPr>
            <w:tcW w:w="1134" w:type="dxa"/>
            <w:tcBorders>
              <w:top w:val="single" w:sz="4" w:space="0" w:color="auto"/>
              <w:left w:val="single" w:sz="4" w:space="0" w:color="auto"/>
              <w:bottom w:val="single" w:sz="4" w:space="0" w:color="auto"/>
              <w:right w:val="single" w:sz="4" w:space="0" w:color="auto"/>
            </w:tcBorders>
            <w:vAlign w:val="center"/>
          </w:tcPr>
          <w:p w14:paraId="72F54D85" w14:textId="67845197" w:rsidR="006F7D44" w:rsidRPr="00F81BFD" w:rsidRDefault="006F7D44" w:rsidP="006F7D44">
            <w:pPr>
              <w:spacing w:before="40" w:after="40" w:line="240" w:lineRule="auto"/>
              <w:jc w:val="center"/>
              <w:rPr>
                <w:b/>
              </w:rPr>
            </w:pPr>
            <w:r w:rsidRPr="00F81BFD">
              <w:rPr>
                <w:b/>
              </w:rPr>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ABE366" w14:textId="5806BCCB"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w:t>
            </w:r>
            <w:r w:rsidR="003B7C50" w:rsidRPr="00F81BFD">
              <w:rPr>
                <w:rFonts w:ascii="Arial" w:hAnsi="Arial" w:cs="Arial"/>
                <w:b/>
                <w:sz w:val="24"/>
                <w:szCs w:val="24"/>
              </w:rPr>
              <w:t>17</w:t>
            </w:r>
          </w:p>
        </w:tc>
      </w:tr>
      <w:tr w:rsidR="00074BBD" w:rsidRPr="00F81BFD" w14:paraId="2A5C6BBE"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9D4C551"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7E09B8C" w14:textId="77777777" w:rsidR="00552460" w:rsidRPr="00F81BFD" w:rsidRDefault="00836C33" w:rsidP="00552460">
            <w:pPr>
              <w:spacing w:after="0"/>
              <w:rPr>
                <w:lang w:val="en-US"/>
              </w:rPr>
            </w:pPr>
            <w:r w:rsidRPr="00F81BFD">
              <w:rPr>
                <w:lang w:val="en-US"/>
              </w:rPr>
              <w:t xml:space="preserve">Award </w:t>
            </w:r>
            <w:r w:rsidRPr="00F81BFD">
              <w:rPr>
                <w:b/>
                <w:lang w:val="en-US"/>
              </w:rPr>
              <w:t xml:space="preserve">one </w:t>
            </w:r>
            <w:r w:rsidRPr="00F81BFD">
              <w:rPr>
                <w:lang w:val="en-US"/>
              </w:rPr>
              <w:t xml:space="preserve">mark for appropriate use of: </w:t>
            </w:r>
          </w:p>
          <w:p w14:paraId="62A26E0B" w14:textId="718C37E1" w:rsidR="000150B8" w:rsidRPr="007069B6" w:rsidRDefault="00836C33" w:rsidP="007069B6">
            <w:pPr>
              <w:numPr>
                <w:ilvl w:val="0"/>
                <w:numId w:val="14"/>
              </w:numPr>
              <w:spacing w:after="120"/>
              <w:ind w:left="714" w:hanging="357"/>
              <w:rPr>
                <w:lang w:val="en-US"/>
              </w:rPr>
            </w:pPr>
            <w:r w:rsidRPr="00F81BFD">
              <w:rPr>
                <w:lang w:val="en-US"/>
              </w:rPr>
              <w:t xml:space="preserve">at least one adjective </w:t>
            </w:r>
            <w:r w:rsidRPr="00F81BFD">
              <w:rPr>
                <w:b/>
                <w:bCs/>
                <w:lang w:val="en-US"/>
              </w:rPr>
              <w:t>(1</w:t>
            </w:r>
            <w:r w:rsidR="00076074" w:rsidRPr="00F81BFD">
              <w:rPr>
                <w:b/>
                <w:bCs/>
                <w:lang w:val="en-US"/>
              </w:rPr>
              <w:t xml:space="preserve"> mark</w:t>
            </w:r>
            <w:r w:rsidRPr="00F81BFD">
              <w:rPr>
                <w:b/>
                <w:bCs/>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0C648FFD" w14:textId="21786219" w:rsidR="006F7D44" w:rsidRPr="00F81BFD" w:rsidRDefault="006F7D44" w:rsidP="006F7D44">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49748" w14:textId="7829E534"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EL2.3.20</w:t>
            </w:r>
          </w:p>
        </w:tc>
      </w:tr>
      <w:tr w:rsidR="00074BBD" w:rsidRPr="00F81BFD" w14:paraId="63E9A01F"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69E0F8C" w14:textId="77777777" w:rsidR="006F7D44" w:rsidRPr="00F81BFD" w:rsidRDefault="006F7D44"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B1A7132" w14:textId="77777777" w:rsidR="00836C33" w:rsidRPr="00F81BFD" w:rsidRDefault="00836C33" w:rsidP="00836C33">
            <w:pPr>
              <w:spacing w:after="0" w:line="240" w:lineRule="auto"/>
              <w:contextualSpacing/>
              <w:rPr>
                <w:lang w:val="en-US"/>
              </w:rPr>
            </w:pPr>
            <w:r w:rsidRPr="00F81BFD">
              <w:rPr>
                <w:lang w:val="en-US"/>
              </w:rPr>
              <w:t xml:space="preserve">Award </w:t>
            </w:r>
            <w:r w:rsidRPr="00F81BFD">
              <w:rPr>
                <w:b/>
                <w:lang w:val="en-US"/>
              </w:rPr>
              <w:t xml:space="preserve">one </w:t>
            </w:r>
            <w:r w:rsidRPr="00F81BFD">
              <w:rPr>
                <w:lang w:val="en-US"/>
              </w:rPr>
              <w:t xml:space="preserve">mark for the accurate use of: </w:t>
            </w:r>
          </w:p>
          <w:p w14:paraId="68C73830" w14:textId="0B054ED7" w:rsidR="006276D3" w:rsidRPr="007069B6" w:rsidRDefault="00836C33" w:rsidP="007069B6">
            <w:pPr>
              <w:pStyle w:val="ListParagraph"/>
              <w:numPr>
                <w:ilvl w:val="0"/>
                <w:numId w:val="14"/>
              </w:numPr>
              <w:spacing w:after="120" w:line="240" w:lineRule="auto"/>
              <w:ind w:left="714" w:hanging="357"/>
              <w:rPr>
                <w:sz w:val="24"/>
                <w:szCs w:val="24"/>
                <w:lang w:val="en-US"/>
              </w:rPr>
            </w:pPr>
            <w:r w:rsidRPr="00F81BFD">
              <w:rPr>
                <w:rFonts w:ascii="Arial" w:hAnsi="Arial" w:cs="Arial"/>
                <w:sz w:val="24"/>
                <w:szCs w:val="24"/>
                <w:lang w:val="en-US"/>
              </w:rPr>
              <w:t xml:space="preserve">at least one compound sentence and a linking word </w:t>
            </w:r>
            <w:r w:rsidRPr="00F81BFD">
              <w:rPr>
                <w:rFonts w:ascii="Arial" w:hAnsi="Arial" w:cs="Arial"/>
                <w:b/>
                <w:sz w:val="24"/>
                <w:szCs w:val="24"/>
                <w:lang w:val="en-US"/>
              </w:rPr>
              <w:t>(1</w:t>
            </w:r>
            <w:r w:rsidR="00076074" w:rsidRPr="00F81BFD">
              <w:rPr>
                <w:rFonts w:ascii="Arial" w:hAnsi="Arial" w:cs="Arial"/>
                <w:b/>
                <w:sz w:val="24"/>
                <w:szCs w:val="24"/>
                <w:lang w:val="en-US"/>
              </w:rPr>
              <w:t xml:space="preserve"> mark</w:t>
            </w:r>
            <w:r w:rsidRPr="00F81BFD">
              <w:rPr>
                <w:rFonts w:ascii="Arial" w:hAnsi="Arial" w:cs="Arial"/>
                <w:b/>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3DC36A78" w14:textId="26BE5D6F" w:rsidR="006F7D44" w:rsidRPr="00F81BFD" w:rsidRDefault="006F7D44" w:rsidP="006F7D44">
            <w:pPr>
              <w:spacing w:before="40" w:after="40" w:line="240" w:lineRule="auto"/>
              <w:jc w:val="center"/>
              <w:rPr>
                <w:b/>
              </w:rPr>
            </w:pPr>
            <w:r w:rsidRPr="00F81BFD">
              <w:rPr>
                <w:b/>
              </w:rPr>
              <w:t>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D8600E" w14:textId="0EF93A14" w:rsidR="006F7D44" w:rsidRPr="00F81BFD" w:rsidRDefault="006F7D44" w:rsidP="006F7D44">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19</w:t>
            </w:r>
          </w:p>
        </w:tc>
      </w:tr>
      <w:tr w:rsidR="00074BBD" w:rsidRPr="00F81BFD" w14:paraId="41C716A6"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3020D1B" w14:textId="77777777" w:rsidR="002A650C" w:rsidRPr="00F81BFD" w:rsidRDefault="002A650C" w:rsidP="006F7D44">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0BD9968" w14:textId="36D92DAF" w:rsidR="007548F8" w:rsidRPr="00F81BFD" w:rsidRDefault="00145149" w:rsidP="00876432">
            <w:pPr>
              <w:spacing w:after="0" w:line="240" w:lineRule="auto"/>
              <w:jc w:val="right"/>
              <w:rPr>
                <w:b/>
                <w:bCs/>
                <w:lang w:val="en-US"/>
              </w:rPr>
            </w:pPr>
            <w:r w:rsidRPr="00F81BFD">
              <w:rPr>
                <w:b/>
                <w:bCs/>
                <w:lang w:val="en-US"/>
              </w:rPr>
              <w:t xml:space="preserve">Total </w:t>
            </w:r>
            <w:r w:rsidR="00552460" w:rsidRPr="00F81BFD">
              <w:rPr>
                <w:b/>
                <w:bCs/>
                <w:lang w:val="en-US"/>
              </w:rPr>
              <w:t>c</w:t>
            </w:r>
            <w:r w:rsidRPr="00F81BFD">
              <w:rPr>
                <w:b/>
                <w:bCs/>
                <w:lang w:val="en-US"/>
              </w:rPr>
              <w:t>o</w:t>
            </w:r>
            <w:r w:rsidR="00552460" w:rsidRPr="00F81BFD">
              <w:rPr>
                <w:b/>
                <w:bCs/>
                <w:lang w:val="en-US"/>
              </w:rPr>
              <w:t>mposition</w:t>
            </w:r>
            <w:r w:rsidRPr="00F81BFD">
              <w:rPr>
                <w:b/>
                <w:bCs/>
                <w:lang w:val="en-US"/>
              </w:rPr>
              <w:t xml:space="preserve"> marks </w:t>
            </w:r>
            <w:r w:rsidR="007C39B4">
              <w:rPr>
                <w:b/>
                <w:bCs/>
                <w:lang w:val="en-US"/>
              </w:rPr>
              <w:t xml:space="preserve">Question </w:t>
            </w:r>
            <w:r w:rsidR="00D6070F">
              <w:rPr>
                <w:b/>
                <w:bCs/>
                <w:lang w:val="en-US"/>
              </w:rPr>
              <w:t>4</w:t>
            </w:r>
            <w:r w:rsidRPr="00F81BFD">
              <w:rPr>
                <w:b/>
                <w:bCs/>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24B2E108" w14:textId="58BE14F3" w:rsidR="00206DE6" w:rsidRPr="00F81BFD" w:rsidRDefault="00145149" w:rsidP="00876432">
            <w:pPr>
              <w:spacing w:before="40" w:after="40" w:line="240" w:lineRule="auto"/>
              <w:jc w:val="center"/>
              <w:rPr>
                <w:b/>
              </w:rPr>
            </w:pPr>
            <w:r w:rsidRPr="00F81BFD">
              <w:rPr>
                <w:b/>
              </w:rPr>
              <w:t>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6FB6DC" w14:textId="2B59E61F" w:rsidR="003247C2" w:rsidRPr="00F81BFD" w:rsidRDefault="003247C2" w:rsidP="00922A63">
            <w:pPr>
              <w:pStyle w:val="NoSpacing"/>
              <w:rPr>
                <w:rFonts w:ascii="Arial" w:hAnsi="Arial" w:cs="Arial"/>
                <w:b/>
                <w:sz w:val="24"/>
                <w:szCs w:val="24"/>
              </w:rPr>
            </w:pPr>
          </w:p>
        </w:tc>
      </w:tr>
      <w:tr w:rsidR="007C39B4" w:rsidRPr="00F81BFD" w14:paraId="39ED32B6" w14:textId="77777777" w:rsidTr="00E12D71">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041086D" w14:textId="60D87E57" w:rsidR="007C39B4" w:rsidRPr="00F81BFD" w:rsidRDefault="007C39B4" w:rsidP="007C39B4">
            <w:pPr>
              <w:spacing w:before="40" w:after="40" w:line="240" w:lineRule="auto"/>
              <w:ind w:right="132"/>
              <w:rPr>
                <w:b/>
              </w:rPr>
            </w:pPr>
            <w:r>
              <w:rPr>
                <w:b/>
              </w:rPr>
              <w:t xml:space="preserve">Question 4 </w:t>
            </w:r>
            <w:r w:rsidRPr="00F81BFD">
              <w:rPr>
                <w:b/>
              </w:rPr>
              <w:t>Spelling, Punctuation and Grammar</w:t>
            </w:r>
          </w:p>
        </w:tc>
      </w:tr>
      <w:tr w:rsidR="00074BBD" w:rsidRPr="00F81BFD" w14:paraId="6C3B6CAD"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1BA397F" w14:textId="1FF6D570" w:rsidR="006F7D44" w:rsidRPr="00F81BFD" w:rsidRDefault="006F7D44" w:rsidP="00661E01">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2273290" w14:textId="3127BFBC" w:rsidR="00150B60" w:rsidRPr="00F81BFD" w:rsidRDefault="005642FA" w:rsidP="00150B60">
            <w:pPr>
              <w:numPr>
                <w:ilvl w:val="0"/>
                <w:numId w:val="12"/>
              </w:numPr>
              <w:spacing w:after="0" w:line="240" w:lineRule="auto"/>
              <w:rPr>
                <w:lang w:val="en-US"/>
              </w:rPr>
            </w:pPr>
            <w:r w:rsidRPr="00F81BFD">
              <w:rPr>
                <w:lang w:val="en-US"/>
              </w:rPr>
              <w:t xml:space="preserve">some accurate </w:t>
            </w:r>
            <w:r w:rsidR="00D1368C" w:rsidRPr="00F81BFD">
              <w:rPr>
                <w:lang w:val="en-US"/>
              </w:rPr>
              <w:t>punctuation</w:t>
            </w:r>
            <w:r w:rsidRPr="00F81BFD">
              <w:rPr>
                <w:lang w:val="en-US"/>
              </w:rPr>
              <w:t xml:space="preserve">; </w:t>
            </w:r>
            <w:r w:rsidR="00456A35" w:rsidRPr="00F81BFD">
              <w:rPr>
                <w:lang w:val="en-US"/>
              </w:rPr>
              <w:t xml:space="preserve">no more than </w:t>
            </w:r>
            <w:r w:rsidR="005673CB" w:rsidRPr="00F81BFD">
              <w:rPr>
                <w:lang w:val="en-US"/>
              </w:rPr>
              <w:t>two</w:t>
            </w:r>
            <w:r w:rsidR="00456A35" w:rsidRPr="00F81BFD">
              <w:rPr>
                <w:lang w:val="en-US"/>
              </w:rPr>
              <w:t xml:space="preserve"> </w:t>
            </w:r>
            <w:r w:rsidR="00D1368C" w:rsidRPr="00F81BFD">
              <w:rPr>
                <w:lang w:val="en-US"/>
              </w:rPr>
              <w:t xml:space="preserve">errors at Entry </w:t>
            </w:r>
            <w:r w:rsidR="00FD47AE">
              <w:rPr>
                <w:lang w:val="en-US"/>
              </w:rPr>
              <w:t xml:space="preserve">Level </w:t>
            </w:r>
            <w:r w:rsidR="008B5093" w:rsidRPr="00F81BFD">
              <w:rPr>
                <w:lang w:val="en-US"/>
              </w:rPr>
              <w:t xml:space="preserve">2 </w:t>
            </w:r>
            <w:r w:rsidR="006813EA" w:rsidRPr="00F81BFD">
              <w:rPr>
                <w:lang w:val="en-US"/>
              </w:rPr>
              <w:t xml:space="preserve">(use of </w:t>
            </w:r>
            <w:r w:rsidR="006813EA" w:rsidRPr="00F81BFD">
              <w:rPr>
                <w:bCs/>
                <w:lang w:val="en-US"/>
              </w:rPr>
              <w:t>full stops, exclamation marks and question marks)</w:t>
            </w:r>
            <w:r w:rsidR="006813EA" w:rsidRPr="00F81BFD">
              <w:rPr>
                <w:lang w:val="en-US"/>
              </w:rPr>
              <w:t xml:space="preserve"> </w:t>
            </w:r>
            <w:r w:rsidR="008B5093" w:rsidRPr="00F81BFD">
              <w:rPr>
                <w:b/>
                <w:bCs/>
                <w:lang w:val="en-US"/>
              </w:rPr>
              <w:t>(</w:t>
            </w:r>
            <w:r w:rsidR="00D1368C" w:rsidRPr="00F81BFD">
              <w:rPr>
                <w:b/>
                <w:lang w:val="en-US"/>
              </w:rPr>
              <w:t>1</w:t>
            </w:r>
            <w:r w:rsidR="00076074" w:rsidRPr="00F81BFD">
              <w:rPr>
                <w:b/>
                <w:lang w:val="en-US"/>
              </w:rPr>
              <w:t xml:space="preserve"> mark</w:t>
            </w:r>
            <w:r w:rsidR="00D1368C" w:rsidRPr="00F81BFD">
              <w:rPr>
                <w:b/>
                <w:lang w:val="en-US"/>
              </w:rPr>
              <w:t>)</w:t>
            </w:r>
          </w:p>
          <w:p w14:paraId="703C9C38" w14:textId="5466B057" w:rsidR="0032676B" w:rsidRPr="007069B6" w:rsidRDefault="00826E36" w:rsidP="007069B6">
            <w:pPr>
              <w:pStyle w:val="ListParagraph"/>
              <w:numPr>
                <w:ilvl w:val="0"/>
                <w:numId w:val="12"/>
              </w:numPr>
              <w:spacing w:after="120" w:line="240" w:lineRule="auto"/>
              <w:ind w:left="714" w:hanging="357"/>
              <w:rPr>
                <w:rFonts w:ascii="Arial" w:hAnsi="Arial" w:cs="Arial"/>
                <w:sz w:val="24"/>
                <w:szCs w:val="24"/>
                <w:lang w:val="en-US"/>
              </w:rPr>
            </w:pPr>
            <w:r w:rsidRPr="00F81BFD">
              <w:rPr>
                <w:rFonts w:ascii="Arial" w:hAnsi="Arial" w:cs="Arial"/>
                <w:sz w:val="24"/>
                <w:szCs w:val="24"/>
                <w:lang w:val="en-US"/>
              </w:rPr>
              <w:t xml:space="preserve">punctuation is </w:t>
            </w:r>
            <w:r w:rsidR="007B1184" w:rsidRPr="00F81BFD">
              <w:rPr>
                <w:rFonts w:ascii="Arial" w:hAnsi="Arial" w:cs="Arial"/>
                <w:sz w:val="24"/>
                <w:szCs w:val="24"/>
                <w:lang w:val="en-US"/>
              </w:rPr>
              <w:t xml:space="preserve">mostly </w:t>
            </w:r>
            <w:r w:rsidRPr="00F81BFD">
              <w:rPr>
                <w:rFonts w:ascii="Arial" w:hAnsi="Arial" w:cs="Arial"/>
                <w:sz w:val="24"/>
                <w:szCs w:val="24"/>
                <w:lang w:val="en-US"/>
              </w:rPr>
              <w:t xml:space="preserve">accurate (use of </w:t>
            </w:r>
            <w:r w:rsidRPr="00F81BFD">
              <w:rPr>
                <w:rFonts w:ascii="Arial" w:hAnsi="Arial" w:cs="Arial"/>
                <w:bCs/>
                <w:sz w:val="24"/>
                <w:szCs w:val="24"/>
                <w:lang w:val="en-US"/>
              </w:rPr>
              <w:t>full stops, exclamation marks and question marks)</w:t>
            </w:r>
            <w:r w:rsidRPr="00F81BFD">
              <w:rPr>
                <w:rFonts w:ascii="Arial" w:hAnsi="Arial" w:cs="Arial"/>
                <w:sz w:val="24"/>
                <w:szCs w:val="24"/>
                <w:lang w:val="en-US"/>
              </w:rPr>
              <w:t>.</w:t>
            </w:r>
            <w:r w:rsidR="00456A35" w:rsidRPr="00F81BFD">
              <w:rPr>
                <w:rFonts w:ascii="Arial" w:hAnsi="Arial" w:cs="Arial"/>
                <w:sz w:val="24"/>
                <w:szCs w:val="24"/>
              </w:rPr>
              <w:t xml:space="preserve"> N</w:t>
            </w:r>
            <w:r w:rsidR="00456A35" w:rsidRPr="00F81BFD">
              <w:rPr>
                <w:rFonts w:ascii="Arial" w:hAnsi="Arial" w:cs="Arial"/>
                <w:sz w:val="24"/>
                <w:szCs w:val="24"/>
                <w:lang w:val="en-US"/>
              </w:rPr>
              <w:t xml:space="preserve">o more than </w:t>
            </w:r>
            <w:r w:rsidR="006779C7" w:rsidRPr="00F81BFD">
              <w:rPr>
                <w:rFonts w:ascii="Arial" w:hAnsi="Arial" w:cs="Arial"/>
                <w:sz w:val="24"/>
                <w:szCs w:val="24"/>
                <w:lang w:val="en-US"/>
              </w:rPr>
              <w:t xml:space="preserve">one </w:t>
            </w:r>
            <w:r w:rsidR="00456A35" w:rsidRPr="00F81BFD">
              <w:rPr>
                <w:rFonts w:ascii="Arial" w:hAnsi="Arial" w:cs="Arial"/>
                <w:sz w:val="24"/>
                <w:szCs w:val="24"/>
                <w:lang w:val="en-US"/>
              </w:rPr>
              <w:t>error</w:t>
            </w:r>
            <w:r w:rsidRPr="00F81BFD">
              <w:rPr>
                <w:rFonts w:ascii="Arial" w:hAnsi="Arial" w:cs="Arial"/>
                <w:sz w:val="24"/>
                <w:szCs w:val="24"/>
                <w:lang w:val="en-US"/>
              </w:rPr>
              <w:t xml:space="preserve"> at Entry</w:t>
            </w:r>
            <w:r w:rsidR="00FD47AE">
              <w:rPr>
                <w:rFonts w:ascii="Arial" w:hAnsi="Arial" w:cs="Arial"/>
                <w:sz w:val="24"/>
                <w:szCs w:val="24"/>
                <w:lang w:val="en-US"/>
              </w:rPr>
              <w:t xml:space="preserve"> Level</w:t>
            </w:r>
            <w:r w:rsidRPr="00F81BFD">
              <w:rPr>
                <w:rFonts w:ascii="Arial" w:hAnsi="Arial" w:cs="Arial"/>
                <w:sz w:val="24"/>
                <w:szCs w:val="24"/>
                <w:lang w:val="en-US"/>
              </w:rPr>
              <w:t xml:space="preserve"> 2 </w:t>
            </w:r>
            <w:r w:rsidR="00841CDD" w:rsidRPr="00F81BFD">
              <w:rPr>
                <w:rFonts w:ascii="Arial" w:hAnsi="Arial" w:cs="Arial"/>
                <w:b/>
                <w:sz w:val="24"/>
                <w:szCs w:val="24"/>
                <w:lang w:val="en-US"/>
              </w:rPr>
              <w:t>(2</w:t>
            </w:r>
            <w:r w:rsidR="00076074" w:rsidRPr="00F81BFD">
              <w:rPr>
                <w:rFonts w:ascii="Arial" w:hAnsi="Arial" w:cs="Arial"/>
                <w:b/>
                <w:sz w:val="24"/>
                <w:szCs w:val="24"/>
                <w:lang w:val="en-US"/>
              </w:rPr>
              <w:t xml:space="preserve"> marks</w:t>
            </w:r>
            <w:r w:rsidR="00841CDD" w:rsidRPr="00F81BFD">
              <w:rPr>
                <w:rFonts w:ascii="Arial" w:hAnsi="Arial" w:cs="Arial"/>
                <w:b/>
                <w:sz w:val="24"/>
                <w:szCs w:val="24"/>
                <w:lang w:val="en-US"/>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6041FD70" w14:textId="2B65CF8E" w:rsidR="006F7D44" w:rsidRPr="00F81BFD" w:rsidRDefault="00841CDD" w:rsidP="006F7D44">
            <w:pPr>
              <w:spacing w:before="40" w:after="40" w:line="240" w:lineRule="auto"/>
              <w:jc w:val="center"/>
              <w:rPr>
                <w:b/>
              </w:rPr>
            </w:pPr>
            <w:r w:rsidRPr="00F81BFD">
              <w:rPr>
                <w:b/>
              </w:rPr>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A49D82" w14:textId="742A7323" w:rsidR="006F7D44" w:rsidRPr="00F81BFD" w:rsidRDefault="00841CDD" w:rsidP="006F7D44">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13</w:t>
            </w:r>
          </w:p>
        </w:tc>
      </w:tr>
      <w:tr w:rsidR="00074BBD" w:rsidRPr="00F81BFD" w14:paraId="05AE4F0E"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E18D9AE"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E9B1603" w14:textId="1FEDF3DD" w:rsidR="004C5F96" w:rsidRPr="00F81BFD" w:rsidRDefault="00A32154"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Spelling is not </w:t>
            </w:r>
            <w:r w:rsidR="004C5F96" w:rsidRPr="00F81BFD">
              <w:rPr>
                <w:rFonts w:ascii="Arial" w:hAnsi="Arial" w:cs="Arial"/>
                <w:sz w:val="24"/>
                <w:szCs w:val="24"/>
                <w:lang w:val="en-US"/>
              </w:rPr>
              <w:t>accurate</w:t>
            </w:r>
            <w:r w:rsidR="0032676B" w:rsidRPr="00F81BFD">
              <w:rPr>
                <w:rFonts w:ascii="Arial" w:hAnsi="Arial" w:cs="Arial"/>
                <w:sz w:val="24"/>
                <w:szCs w:val="24"/>
                <w:lang w:val="en-US"/>
              </w:rPr>
              <w:t xml:space="preserve"> </w:t>
            </w:r>
            <w:r w:rsidR="00C247E5" w:rsidRPr="00F81BFD">
              <w:rPr>
                <w:rFonts w:ascii="Arial" w:hAnsi="Arial" w:cs="Arial"/>
                <w:sz w:val="24"/>
                <w:szCs w:val="24"/>
                <w:lang w:val="en-US"/>
              </w:rPr>
              <w:t xml:space="preserve">/ </w:t>
            </w:r>
            <w:r w:rsidRPr="00F81BFD">
              <w:rPr>
                <w:rFonts w:ascii="Arial" w:hAnsi="Arial" w:cs="Arial"/>
                <w:sz w:val="24"/>
                <w:szCs w:val="24"/>
                <w:lang w:val="en-US"/>
              </w:rPr>
              <w:t xml:space="preserve">three </w:t>
            </w:r>
            <w:r w:rsidR="006779C7" w:rsidRPr="00F81BFD">
              <w:rPr>
                <w:rFonts w:ascii="Arial" w:hAnsi="Arial" w:cs="Arial"/>
                <w:sz w:val="24"/>
                <w:szCs w:val="24"/>
                <w:lang w:val="en-US"/>
              </w:rPr>
              <w:t xml:space="preserve">or more </w:t>
            </w:r>
            <w:r w:rsidR="004C5F96" w:rsidRPr="00F81BFD">
              <w:rPr>
                <w:rFonts w:ascii="Arial" w:hAnsi="Arial" w:cs="Arial"/>
                <w:sz w:val="24"/>
                <w:szCs w:val="24"/>
                <w:lang w:val="en-US"/>
              </w:rPr>
              <w:t>errors</w:t>
            </w:r>
            <w:r w:rsidRPr="00F81BFD">
              <w:rPr>
                <w:rFonts w:ascii="Arial" w:hAnsi="Arial" w:cs="Arial"/>
                <w:sz w:val="24"/>
                <w:szCs w:val="24"/>
                <w:lang w:val="en-US"/>
              </w:rPr>
              <w:t xml:space="preserve"> </w:t>
            </w:r>
            <w:r w:rsidRPr="00F81BFD">
              <w:rPr>
                <w:rFonts w:ascii="Arial" w:hAnsi="Arial" w:cs="Arial"/>
                <w:b/>
                <w:bCs/>
                <w:sz w:val="24"/>
                <w:szCs w:val="24"/>
                <w:lang w:val="en-US"/>
              </w:rPr>
              <w:t>(0</w:t>
            </w:r>
            <w:r w:rsidR="00076074" w:rsidRPr="00F81BFD">
              <w:rPr>
                <w:rFonts w:ascii="Arial" w:hAnsi="Arial" w:cs="Arial"/>
                <w:b/>
                <w:bCs/>
                <w:sz w:val="24"/>
                <w:szCs w:val="24"/>
                <w:lang w:val="en-US"/>
              </w:rPr>
              <w:t xml:space="preserve"> marks</w:t>
            </w:r>
            <w:r w:rsidRPr="00F81BFD">
              <w:rPr>
                <w:rFonts w:ascii="Arial" w:hAnsi="Arial" w:cs="Arial"/>
                <w:b/>
                <w:bCs/>
                <w:sz w:val="24"/>
                <w:szCs w:val="24"/>
                <w:lang w:val="en-US"/>
              </w:rPr>
              <w:t>)</w:t>
            </w:r>
          </w:p>
          <w:p w14:paraId="65BD5C77" w14:textId="2E12E412" w:rsidR="008B5093" w:rsidRPr="00F81BFD" w:rsidRDefault="008B5093"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 xml:space="preserve">Spelling </w:t>
            </w:r>
            <w:r w:rsidR="00826098" w:rsidRPr="00F81BFD">
              <w:rPr>
                <w:rFonts w:ascii="Arial" w:hAnsi="Arial" w:cs="Arial"/>
                <w:sz w:val="24"/>
                <w:szCs w:val="24"/>
                <w:lang w:val="en-US"/>
              </w:rPr>
              <w:t xml:space="preserve">has </w:t>
            </w:r>
            <w:r w:rsidRPr="00F81BFD">
              <w:rPr>
                <w:rFonts w:ascii="Arial" w:hAnsi="Arial" w:cs="Arial"/>
                <w:sz w:val="24"/>
                <w:szCs w:val="24"/>
                <w:lang w:val="en-US"/>
              </w:rPr>
              <w:t>few errors –</w:t>
            </w:r>
            <w:r w:rsidR="006779C7" w:rsidRPr="00F81BFD">
              <w:rPr>
                <w:rFonts w:ascii="Arial" w:hAnsi="Arial" w:cs="Arial"/>
                <w:sz w:val="24"/>
                <w:szCs w:val="24"/>
                <w:lang w:val="en-US"/>
              </w:rPr>
              <w:t xml:space="preserve"> no more than two </w:t>
            </w:r>
            <w:r w:rsidRPr="00F81BFD">
              <w:rPr>
                <w:rFonts w:ascii="Arial" w:hAnsi="Arial" w:cs="Arial"/>
                <w:sz w:val="24"/>
                <w:szCs w:val="24"/>
                <w:lang w:val="en-US"/>
              </w:rPr>
              <w:t xml:space="preserve">errors </w:t>
            </w:r>
            <w:r w:rsidRPr="00F81BFD">
              <w:rPr>
                <w:rFonts w:ascii="Arial" w:hAnsi="Arial" w:cs="Arial"/>
                <w:b/>
                <w:sz w:val="24"/>
                <w:szCs w:val="24"/>
                <w:lang w:val="en-US"/>
              </w:rPr>
              <w:t>(1</w:t>
            </w:r>
            <w:r w:rsidR="00076074" w:rsidRPr="00F81BFD">
              <w:rPr>
                <w:rFonts w:ascii="Arial" w:hAnsi="Arial" w:cs="Arial"/>
                <w:b/>
                <w:sz w:val="24"/>
                <w:szCs w:val="24"/>
                <w:lang w:val="en-US"/>
              </w:rPr>
              <w:t xml:space="preserve"> mark</w:t>
            </w:r>
            <w:r w:rsidRPr="00F81BFD">
              <w:rPr>
                <w:rFonts w:ascii="Arial" w:hAnsi="Arial" w:cs="Arial"/>
                <w:b/>
                <w:sz w:val="24"/>
                <w:szCs w:val="24"/>
                <w:lang w:val="en-US"/>
              </w:rPr>
              <w:t xml:space="preserve">) </w:t>
            </w:r>
          </w:p>
          <w:p w14:paraId="1676CE95" w14:textId="5B34B8AA" w:rsidR="008B5093" w:rsidRPr="00F81BFD" w:rsidRDefault="00042998" w:rsidP="009429E7">
            <w:pPr>
              <w:pStyle w:val="ListParagraph"/>
              <w:numPr>
                <w:ilvl w:val="0"/>
                <w:numId w:val="17"/>
              </w:numPr>
              <w:spacing w:after="0" w:line="240" w:lineRule="auto"/>
              <w:rPr>
                <w:rFonts w:ascii="Arial" w:hAnsi="Arial" w:cs="Arial"/>
                <w:b/>
                <w:bCs/>
                <w:sz w:val="24"/>
                <w:szCs w:val="24"/>
                <w:lang w:val="en-US"/>
              </w:rPr>
            </w:pPr>
            <w:r w:rsidRPr="00F81BFD">
              <w:rPr>
                <w:rFonts w:ascii="Arial" w:hAnsi="Arial" w:cs="Arial"/>
                <w:sz w:val="24"/>
                <w:szCs w:val="24"/>
                <w:lang w:val="en-US"/>
              </w:rPr>
              <w:t>Spelling is</w:t>
            </w:r>
            <w:r w:rsidR="000A6147" w:rsidRPr="00F81BFD">
              <w:rPr>
                <w:rFonts w:ascii="Arial" w:hAnsi="Arial" w:cs="Arial"/>
                <w:sz w:val="24"/>
                <w:szCs w:val="24"/>
                <w:lang w:val="en-US"/>
              </w:rPr>
              <w:t xml:space="preserve"> accurate </w:t>
            </w:r>
            <w:r w:rsidR="00B7606E" w:rsidRPr="00F81BFD">
              <w:rPr>
                <w:rFonts w:ascii="Arial" w:hAnsi="Arial" w:cs="Arial"/>
                <w:sz w:val="24"/>
                <w:szCs w:val="24"/>
                <w:lang w:val="en-US"/>
              </w:rPr>
              <w:t>– no more than one error</w:t>
            </w:r>
            <w:r w:rsidR="008B5093" w:rsidRPr="00F81BFD">
              <w:rPr>
                <w:rFonts w:ascii="Arial" w:hAnsi="Arial" w:cs="Arial"/>
                <w:b/>
                <w:sz w:val="24"/>
                <w:szCs w:val="24"/>
                <w:lang w:val="en-US"/>
              </w:rPr>
              <w:t xml:space="preserve"> (2</w:t>
            </w:r>
            <w:r w:rsidR="00076074" w:rsidRPr="00F81BFD">
              <w:rPr>
                <w:rFonts w:ascii="Arial" w:hAnsi="Arial" w:cs="Arial"/>
                <w:b/>
                <w:sz w:val="24"/>
                <w:szCs w:val="24"/>
                <w:lang w:val="en-US"/>
              </w:rPr>
              <w:t xml:space="preserve"> mark</w:t>
            </w:r>
            <w:r w:rsidR="008B5093" w:rsidRPr="00F81BFD">
              <w:rPr>
                <w:rFonts w:ascii="Arial" w:hAnsi="Arial" w:cs="Arial"/>
                <w:b/>
                <w:sz w:val="24"/>
                <w:szCs w:val="24"/>
                <w:lang w:val="en-US"/>
              </w:rPr>
              <w:t>)</w:t>
            </w:r>
          </w:p>
          <w:p w14:paraId="109D399D" w14:textId="77777777" w:rsidR="00013A75" w:rsidRPr="00F81BFD" w:rsidRDefault="00013A75" w:rsidP="00013A75">
            <w:pPr>
              <w:spacing w:after="0" w:line="240" w:lineRule="auto"/>
              <w:rPr>
                <w:b/>
                <w:bCs/>
                <w:lang w:val="en-US"/>
              </w:rPr>
            </w:pPr>
          </w:p>
          <w:p w14:paraId="4736316D" w14:textId="56057F89" w:rsidR="008B5093" w:rsidRPr="00F81BFD" w:rsidRDefault="008B5093" w:rsidP="008B5093">
            <w:pPr>
              <w:pStyle w:val="ListParagraph"/>
              <w:spacing w:after="0" w:line="240" w:lineRule="auto"/>
              <w:ind w:left="360"/>
              <w:rPr>
                <w:rFonts w:ascii="Arial" w:hAnsi="Arial" w:cs="Arial"/>
                <w:bCs/>
                <w:sz w:val="24"/>
                <w:szCs w:val="24"/>
                <w:lang w:val="en-US"/>
              </w:rPr>
            </w:pPr>
            <w:r w:rsidRPr="00F81BFD">
              <w:rPr>
                <w:rFonts w:ascii="Arial" w:hAnsi="Arial" w:cs="Arial"/>
                <w:b/>
                <w:sz w:val="24"/>
                <w:szCs w:val="24"/>
                <w:lang w:val="en-US"/>
              </w:rPr>
              <w:t xml:space="preserve">Do not </w:t>
            </w:r>
            <w:r w:rsidRPr="00F81BFD">
              <w:rPr>
                <w:rFonts w:ascii="Arial" w:hAnsi="Arial" w:cs="Arial"/>
                <w:bCs/>
                <w:sz w:val="24"/>
                <w:szCs w:val="24"/>
                <w:lang w:val="en-US"/>
              </w:rPr>
              <w:t>penalise errors which are higher than E</w:t>
            </w:r>
            <w:r w:rsidR="00F77A40" w:rsidRPr="00F81BFD">
              <w:rPr>
                <w:rFonts w:ascii="Arial" w:hAnsi="Arial" w:cs="Arial"/>
                <w:bCs/>
                <w:sz w:val="24"/>
                <w:szCs w:val="24"/>
                <w:lang w:val="en-US"/>
              </w:rPr>
              <w:t>ntry</w:t>
            </w:r>
            <w:r w:rsidR="007069B6">
              <w:rPr>
                <w:rFonts w:ascii="Arial" w:hAnsi="Arial" w:cs="Arial"/>
                <w:bCs/>
                <w:sz w:val="24"/>
                <w:szCs w:val="24"/>
                <w:lang w:val="en-US"/>
              </w:rPr>
              <w:t xml:space="preserve"> Level</w:t>
            </w:r>
            <w:r w:rsidR="00F77A40" w:rsidRPr="00F81BFD">
              <w:rPr>
                <w:rFonts w:ascii="Arial" w:hAnsi="Arial" w:cs="Arial"/>
                <w:bCs/>
                <w:sz w:val="24"/>
                <w:szCs w:val="24"/>
                <w:lang w:val="en-US"/>
              </w:rPr>
              <w:t xml:space="preserve"> </w:t>
            </w:r>
            <w:r w:rsidRPr="00F81BFD">
              <w:rPr>
                <w:rFonts w:ascii="Arial" w:hAnsi="Arial" w:cs="Arial"/>
                <w:bCs/>
                <w:sz w:val="24"/>
                <w:szCs w:val="24"/>
                <w:lang w:val="en-US"/>
              </w:rPr>
              <w:t>2</w:t>
            </w:r>
          </w:p>
          <w:p w14:paraId="3A63BC95" w14:textId="62089AF8" w:rsidR="0032676B" w:rsidRPr="00F81BFD" w:rsidRDefault="000B39B6" w:rsidP="007069B6">
            <w:pPr>
              <w:pStyle w:val="ListParagraph"/>
              <w:spacing w:after="120" w:line="240" w:lineRule="auto"/>
              <w:ind w:left="357"/>
              <w:rPr>
                <w:bCs/>
                <w:sz w:val="24"/>
                <w:szCs w:val="24"/>
                <w:lang w:val="en-US"/>
              </w:rPr>
            </w:pPr>
            <w:r w:rsidRPr="00F81BFD">
              <w:rPr>
                <w:rFonts w:ascii="Arial" w:hAnsi="Arial" w:cs="Arial"/>
                <w:bCs/>
                <w:sz w:val="24"/>
                <w:szCs w:val="24"/>
                <w:lang w:val="en-US"/>
              </w:rPr>
              <w:t xml:space="preserve">Learners must write </w:t>
            </w:r>
            <w:r w:rsidRPr="00F81BFD">
              <w:rPr>
                <w:rFonts w:ascii="Arial" w:hAnsi="Arial" w:cs="Arial"/>
                <w:b/>
                <w:sz w:val="24"/>
                <w:szCs w:val="24"/>
                <w:lang w:val="en-US"/>
              </w:rPr>
              <w:t>at least three</w:t>
            </w:r>
            <w:r w:rsidRPr="00F81BFD">
              <w:rPr>
                <w:rFonts w:ascii="Arial" w:hAnsi="Arial" w:cs="Arial"/>
                <w:bCs/>
                <w:sz w:val="24"/>
                <w:szCs w:val="24"/>
                <w:lang w:val="en-US"/>
              </w:rPr>
              <w:t xml:space="preserve"> sentences to achieve 2 marks</w:t>
            </w:r>
          </w:p>
        </w:tc>
        <w:tc>
          <w:tcPr>
            <w:tcW w:w="1134" w:type="dxa"/>
            <w:tcBorders>
              <w:top w:val="single" w:sz="4" w:space="0" w:color="auto"/>
              <w:left w:val="single" w:sz="4" w:space="0" w:color="auto"/>
              <w:bottom w:val="single" w:sz="4" w:space="0" w:color="auto"/>
              <w:right w:val="single" w:sz="4" w:space="0" w:color="auto"/>
            </w:tcBorders>
            <w:vAlign w:val="center"/>
          </w:tcPr>
          <w:p w14:paraId="1F4667D6" w14:textId="34B8B072" w:rsidR="008B5093" w:rsidRPr="00F81BFD" w:rsidRDefault="008B5093" w:rsidP="008B5093">
            <w:pPr>
              <w:spacing w:before="40" w:after="40" w:line="240" w:lineRule="auto"/>
              <w:jc w:val="center"/>
              <w:rPr>
                <w:b/>
              </w:rPr>
            </w:pPr>
            <w:r w:rsidRPr="00F81BFD">
              <w:rPr>
                <w:b/>
              </w:rPr>
              <w:t xml:space="preserve">2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0A500F" w14:textId="4DF2686F" w:rsidR="008B5093" w:rsidRPr="00F81BFD" w:rsidRDefault="008B5093" w:rsidP="008B5093">
            <w:pPr>
              <w:pStyle w:val="NoSpacing"/>
              <w:jc w:val="center"/>
              <w:rPr>
                <w:rFonts w:ascii="Arial" w:hAnsi="Arial" w:cs="Arial"/>
                <w:b/>
                <w:sz w:val="24"/>
                <w:szCs w:val="24"/>
              </w:rPr>
            </w:pPr>
            <w:r w:rsidRPr="00F81BFD">
              <w:rPr>
                <w:rFonts w:ascii="Arial" w:hAnsi="Arial" w:cs="Arial"/>
                <w:b/>
                <w:sz w:val="24"/>
                <w:szCs w:val="24"/>
              </w:rPr>
              <w:t>EL2.3.</w:t>
            </w:r>
            <w:r w:rsidRPr="00F81BFD">
              <w:rPr>
                <w:rFonts w:ascii="Arial" w:hAnsi="Arial" w:cs="Arial"/>
                <w:b/>
                <w:sz w:val="24"/>
                <w:szCs w:val="24"/>
                <w:lang w:val="en-US"/>
              </w:rPr>
              <w:t>16</w:t>
            </w:r>
          </w:p>
        </w:tc>
      </w:tr>
      <w:tr w:rsidR="00074BBD" w:rsidRPr="00F81BFD" w14:paraId="1924875D"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84FC1D6" w14:textId="5537DCAC"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6CC1D8F" w14:textId="2DF99C11"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 xml:space="preserve">Total </w:t>
            </w:r>
            <w:r w:rsidRPr="00F81BFD">
              <w:rPr>
                <w:rFonts w:ascii="Arial" w:hAnsi="Arial" w:cs="Arial"/>
                <w:b/>
                <w:bCs/>
                <w:sz w:val="24"/>
                <w:szCs w:val="24"/>
              </w:rPr>
              <w:t>Spelling, Punctuation and Grammar</w:t>
            </w:r>
            <w:r w:rsidRPr="00F81BFD">
              <w:rPr>
                <w:rFonts w:ascii="Arial" w:hAnsi="Arial" w:cs="Arial"/>
                <w:b/>
                <w:bCs/>
                <w:sz w:val="24"/>
                <w:szCs w:val="24"/>
                <w:lang w:val="en-US"/>
              </w:rPr>
              <w:t xml:space="preserve"> marks </w:t>
            </w:r>
            <w:r w:rsidR="007C39B4">
              <w:rPr>
                <w:rFonts w:ascii="Arial" w:hAnsi="Arial" w:cs="Arial"/>
                <w:b/>
                <w:bCs/>
                <w:sz w:val="24"/>
                <w:szCs w:val="24"/>
                <w:lang w:val="en-US"/>
              </w:rPr>
              <w:t xml:space="preserve">Question </w:t>
            </w:r>
            <w:r w:rsidR="00D6070F">
              <w:rPr>
                <w:rFonts w:ascii="Arial" w:hAnsi="Arial" w:cs="Arial"/>
                <w:b/>
                <w:bCs/>
                <w:sz w:val="24"/>
                <w:szCs w:val="24"/>
                <w:lang w:val="en-US"/>
              </w:rPr>
              <w:t>4</w:t>
            </w:r>
            <w:r w:rsidRPr="00F81BFD">
              <w:rPr>
                <w:rFonts w:ascii="Arial" w:hAnsi="Arial" w:cs="Arial"/>
                <w:b/>
                <w:bCs/>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6F96E996" w14:textId="228A51A9" w:rsidR="008B5093" w:rsidRPr="00F81BFD" w:rsidRDefault="008B5093" w:rsidP="008B5093">
            <w:pPr>
              <w:spacing w:before="40" w:after="40" w:line="240" w:lineRule="auto"/>
              <w:jc w:val="center"/>
              <w:rPr>
                <w:b/>
              </w:rPr>
            </w:pPr>
            <w:r w:rsidRPr="00F81BFD">
              <w:rPr>
                <w:b/>
              </w:rPr>
              <w:t>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8C1C40" w14:textId="77777777" w:rsidR="008B5093" w:rsidRPr="00F81BFD" w:rsidRDefault="008B5093" w:rsidP="008B5093">
            <w:pPr>
              <w:pStyle w:val="NoSpacing"/>
              <w:jc w:val="center"/>
              <w:rPr>
                <w:rFonts w:ascii="Arial" w:hAnsi="Arial" w:cs="Arial"/>
                <w:b/>
                <w:sz w:val="24"/>
                <w:szCs w:val="24"/>
              </w:rPr>
            </w:pPr>
          </w:p>
        </w:tc>
      </w:tr>
      <w:tr w:rsidR="00074BBD" w:rsidRPr="00F81BFD" w14:paraId="33516225"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F2660F6"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E628F44" w14:textId="3EE4EB5F"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 xml:space="preserve">Total marks </w:t>
            </w:r>
            <w:r w:rsidR="007C39B4">
              <w:rPr>
                <w:rFonts w:ascii="Arial" w:hAnsi="Arial" w:cs="Arial"/>
                <w:b/>
                <w:bCs/>
                <w:sz w:val="24"/>
                <w:szCs w:val="24"/>
                <w:lang w:val="en-US"/>
              </w:rPr>
              <w:t xml:space="preserve">Question </w:t>
            </w:r>
            <w:r w:rsidR="00D6070F">
              <w:rPr>
                <w:rFonts w:ascii="Arial" w:hAnsi="Arial" w:cs="Arial"/>
                <w:b/>
                <w:bCs/>
                <w:sz w:val="24"/>
                <w:szCs w:val="24"/>
                <w:lang w:val="en-US"/>
              </w:rPr>
              <w:t>4</w:t>
            </w:r>
            <w:r w:rsidRPr="00F81BFD">
              <w:rPr>
                <w:rFonts w:ascii="Arial" w:hAnsi="Arial" w:cs="Arial"/>
                <w:b/>
                <w:bCs/>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61EEBA2" w14:textId="7B4F06D7" w:rsidR="008B5093" w:rsidRPr="00F81BFD" w:rsidRDefault="008B5093" w:rsidP="008B5093">
            <w:pPr>
              <w:spacing w:before="40" w:after="40" w:line="240" w:lineRule="auto"/>
              <w:jc w:val="center"/>
              <w:rPr>
                <w:b/>
              </w:rPr>
            </w:pPr>
            <w:r w:rsidRPr="00F81BFD">
              <w:rPr>
                <w:b/>
              </w:rPr>
              <w:t>11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428E14" w14:textId="77777777" w:rsidR="008B5093" w:rsidRPr="00F81BFD" w:rsidRDefault="008B5093" w:rsidP="008B5093">
            <w:pPr>
              <w:pStyle w:val="NoSpacing"/>
              <w:jc w:val="center"/>
              <w:rPr>
                <w:rFonts w:ascii="Arial" w:hAnsi="Arial" w:cs="Arial"/>
                <w:b/>
                <w:sz w:val="24"/>
                <w:szCs w:val="24"/>
              </w:rPr>
            </w:pPr>
          </w:p>
        </w:tc>
      </w:tr>
      <w:tr w:rsidR="00074BBD" w:rsidRPr="00F81BFD" w14:paraId="1F966E30" w14:textId="77777777" w:rsidTr="00201BB8">
        <w:trPr>
          <w:trHeight w:val="24"/>
          <w:jc w:val="center"/>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42EE6DA" w14:textId="77777777" w:rsidR="008B5093" w:rsidRPr="00F81BFD" w:rsidRDefault="008B5093" w:rsidP="008B5093">
            <w:pPr>
              <w:spacing w:before="40" w:after="40" w:line="240" w:lineRule="auto"/>
              <w:ind w:right="132"/>
              <w:jc w:val="center"/>
              <w:rPr>
                <w:b/>
              </w:rPr>
            </w:pPr>
          </w:p>
        </w:tc>
        <w:tc>
          <w:tcPr>
            <w:tcW w:w="1006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left w:w="323" w:type="dxa"/>
              <w:right w:w="0" w:type="dxa"/>
            </w:tcMar>
          </w:tcPr>
          <w:p w14:paraId="265B28FD" w14:textId="10A368C0" w:rsidR="008B5093" w:rsidRPr="00F81BFD" w:rsidRDefault="008B5093" w:rsidP="008B5093">
            <w:pPr>
              <w:pStyle w:val="NoSpacing"/>
              <w:jc w:val="right"/>
              <w:rPr>
                <w:rFonts w:ascii="Arial" w:hAnsi="Arial" w:cs="Arial"/>
                <w:b/>
                <w:bCs/>
                <w:sz w:val="24"/>
                <w:szCs w:val="24"/>
                <w:lang w:val="en-US"/>
              </w:rPr>
            </w:pPr>
            <w:r w:rsidRPr="00F81BFD">
              <w:rPr>
                <w:rFonts w:ascii="Arial" w:hAnsi="Arial" w:cs="Arial"/>
                <w:b/>
                <w:bCs/>
                <w:sz w:val="24"/>
                <w:szCs w:val="24"/>
                <w:lang w:val="en-US"/>
              </w:rPr>
              <w:t>Total marks available</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2404C0D" w14:textId="6D989B15" w:rsidR="008B5093" w:rsidRPr="00F81BFD" w:rsidRDefault="008B5093" w:rsidP="008B5093">
            <w:pPr>
              <w:spacing w:before="40" w:after="40" w:line="240" w:lineRule="auto"/>
              <w:jc w:val="center"/>
              <w:rPr>
                <w:b/>
              </w:rPr>
            </w:pPr>
            <w:r w:rsidRPr="00F81BFD">
              <w:rPr>
                <w:b/>
              </w:rPr>
              <w:t>35</w:t>
            </w:r>
          </w:p>
        </w:tc>
        <w:tc>
          <w:tcPr>
            <w:tcW w:w="127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7B255E8" w14:textId="77777777" w:rsidR="008B5093" w:rsidRPr="00F81BFD" w:rsidRDefault="008B5093" w:rsidP="008B5093">
            <w:pPr>
              <w:pStyle w:val="NoSpacing"/>
              <w:jc w:val="center"/>
              <w:rPr>
                <w:rFonts w:ascii="Arial" w:hAnsi="Arial" w:cs="Arial"/>
                <w:b/>
                <w:sz w:val="24"/>
                <w:szCs w:val="24"/>
              </w:rPr>
            </w:pPr>
          </w:p>
        </w:tc>
      </w:tr>
    </w:tbl>
    <w:p w14:paraId="6945D910" w14:textId="7508F3EA" w:rsidR="00D1368C" w:rsidRPr="00490F59" w:rsidRDefault="00D1368C" w:rsidP="006276D3">
      <w:pPr>
        <w:rPr>
          <w:sz w:val="22"/>
          <w:szCs w:val="22"/>
        </w:rPr>
      </w:pPr>
    </w:p>
    <w:sectPr w:rsidR="00D1368C" w:rsidRPr="00490F59" w:rsidSect="00DE19D3">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56DFCC" w14:textId="77777777" w:rsidR="0001306B" w:rsidRDefault="0001306B" w:rsidP="00CA11F8">
      <w:pPr>
        <w:spacing w:after="0" w:line="240" w:lineRule="auto"/>
      </w:pPr>
      <w:r>
        <w:separator/>
      </w:r>
    </w:p>
  </w:endnote>
  <w:endnote w:type="continuationSeparator" w:id="0">
    <w:p w14:paraId="04E23B44" w14:textId="77777777" w:rsidR="0001306B" w:rsidRDefault="0001306B" w:rsidP="00CA11F8">
      <w:pPr>
        <w:spacing w:after="0" w:line="240" w:lineRule="auto"/>
      </w:pPr>
      <w:r>
        <w:continuationSeparator/>
      </w:r>
    </w:p>
  </w:endnote>
  <w:endnote w:type="continuationNotice" w:id="1">
    <w:p w14:paraId="36D3AFBF" w14:textId="77777777" w:rsidR="0001306B" w:rsidRDefault="00013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9D517" w14:textId="77777777" w:rsidR="00243FBA" w:rsidRDefault="00243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1908296"/>
      <w:docPartObj>
        <w:docPartGallery w:val="Page Numbers (Bottom of Page)"/>
        <w:docPartUnique/>
      </w:docPartObj>
    </w:sdtPr>
    <w:sdtEndPr>
      <w:rPr>
        <w:noProof/>
        <w:sz w:val="22"/>
        <w:szCs w:val="22"/>
      </w:rPr>
    </w:sdtEndPr>
    <w:sdtContent>
      <w:p w14:paraId="373DFF0C" w14:textId="0384C97C" w:rsidR="00435358" w:rsidRPr="00435358" w:rsidRDefault="00435358">
        <w:pPr>
          <w:pStyle w:val="Footer"/>
          <w:jc w:val="center"/>
          <w:rPr>
            <w:sz w:val="22"/>
            <w:szCs w:val="22"/>
          </w:rPr>
        </w:pPr>
        <w:r w:rsidRPr="00435358">
          <w:rPr>
            <w:sz w:val="22"/>
            <w:szCs w:val="22"/>
          </w:rPr>
          <w:fldChar w:fldCharType="begin"/>
        </w:r>
        <w:r w:rsidRPr="00435358">
          <w:rPr>
            <w:sz w:val="22"/>
            <w:szCs w:val="22"/>
          </w:rPr>
          <w:instrText xml:space="preserve"> PAGE   \* MERGEFORMAT </w:instrText>
        </w:r>
        <w:r w:rsidRPr="00435358">
          <w:rPr>
            <w:sz w:val="22"/>
            <w:szCs w:val="22"/>
          </w:rPr>
          <w:fldChar w:fldCharType="separate"/>
        </w:r>
        <w:r w:rsidR="00AF3B4E">
          <w:rPr>
            <w:noProof/>
            <w:sz w:val="22"/>
            <w:szCs w:val="22"/>
          </w:rPr>
          <w:t>4</w:t>
        </w:r>
        <w:r w:rsidRPr="00435358">
          <w:rPr>
            <w:noProof/>
            <w:sz w:val="22"/>
            <w:szCs w:val="22"/>
          </w:rPr>
          <w:fldChar w:fldCharType="end"/>
        </w:r>
      </w:p>
    </w:sdtContent>
  </w:sdt>
  <w:p w14:paraId="11D9BBC8" w14:textId="77777777" w:rsidR="00CA11F8" w:rsidRDefault="00CA11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7015078"/>
      <w:docPartObj>
        <w:docPartGallery w:val="Page Numbers (Bottom of Page)"/>
        <w:docPartUnique/>
      </w:docPartObj>
    </w:sdtPr>
    <w:sdtEndPr>
      <w:rPr>
        <w:noProof/>
      </w:rPr>
    </w:sdtEndPr>
    <w:sdtContent>
      <w:p w14:paraId="58253A6D" w14:textId="498D3CC1" w:rsidR="00761CE1" w:rsidRPr="00617B66" w:rsidRDefault="00761CE1" w:rsidP="00761CE1">
        <w:pPr>
          <w:spacing w:after="0" w:line="240" w:lineRule="auto"/>
          <w:rPr>
            <w:rFonts w:eastAsia="Arial"/>
            <w:sz w:val="17"/>
            <w:szCs w:val="17"/>
          </w:rPr>
        </w:pPr>
        <w:r w:rsidRPr="00AF2AFB">
          <w:rPr>
            <w:sz w:val="17"/>
            <w:szCs w:val="17"/>
          </w:rPr>
          <w:t xml:space="preserve">All </w:t>
        </w:r>
        <w:r w:rsidR="00617B66">
          <w:rPr>
            <w:sz w:val="17"/>
            <w:szCs w:val="17"/>
          </w:rPr>
          <w:t xml:space="preserve">the </w:t>
        </w:r>
        <w:r w:rsidRPr="00335E31">
          <w:rPr>
            <w:rFonts w:eastAsia="Arial"/>
            <w:sz w:val="17"/>
            <w:szCs w:val="17"/>
          </w:rPr>
          <w:t>m</w:t>
        </w:r>
        <w:r w:rsidRPr="00335E31">
          <w:rPr>
            <w:rFonts w:eastAsia="Arial"/>
            <w:spacing w:val="-2"/>
            <w:sz w:val="17"/>
            <w:szCs w:val="17"/>
          </w:rPr>
          <w:t>a</w:t>
        </w:r>
        <w:r w:rsidRPr="00335E31">
          <w:rPr>
            <w:rFonts w:eastAsia="Arial"/>
            <w:sz w:val="17"/>
            <w:szCs w:val="17"/>
          </w:rPr>
          <w:t>t</w:t>
        </w:r>
        <w:r w:rsidRPr="00335E31">
          <w:rPr>
            <w:rFonts w:eastAsia="Arial"/>
            <w:spacing w:val="-2"/>
            <w:sz w:val="17"/>
            <w:szCs w:val="17"/>
          </w:rPr>
          <w:t>e</w:t>
        </w:r>
        <w:r w:rsidRPr="00335E31">
          <w:rPr>
            <w:rFonts w:eastAsia="Arial"/>
            <w:sz w:val="17"/>
            <w:szCs w:val="17"/>
          </w:rPr>
          <w:t>ri</w:t>
        </w:r>
        <w:r w:rsidRPr="00335E31">
          <w:rPr>
            <w:rFonts w:eastAsia="Arial"/>
            <w:spacing w:val="-2"/>
            <w:sz w:val="17"/>
            <w:szCs w:val="17"/>
          </w:rPr>
          <w:t>a</w:t>
        </w:r>
        <w:r w:rsidRPr="00335E31">
          <w:rPr>
            <w:rFonts w:eastAsia="Arial"/>
            <w:sz w:val="17"/>
            <w:szCs w:val="17"/>
          </w:rPr>
          <w:t>l in</w:t>
        </w:r>
        <w:r w:rsidRPr="00335E31">
          <w:rPr>
            <w:rFonts w:eastAsia="Arial"/>
            <w:spacing w:val="-1"/>
            <w:sz w:val="17"/>
            <w:szCs w:val="17"/>
          </w:rPr>
          <w:t xml:space="preserve"> </w:t>
        </w:r>
        <w:r w:rsidRPr="00335E31">
          <w:rPr>
            <w:rFonts w:eastAsia="Arial"/>
            <w:sz w:val="17"/>
            <w:szCs w:val="17"/>
          </w:rPr>
          <w:t>t</w:t>
        </w:r>
        <w:r w:rsidRPr="00335E31">
          <w:rPr>
            <w:rFonts w:eastAsia="Arial"/>
            <w:spacing w:val="-2"/>
            <w:sz w:val="17"/>
            <w:szCs w:val="17"/>
          </w:rPr>
          <w:t>hi</w:t>
        </w:r>
        <w:r w:rsidRPr="00335E31">
          <w:rPr>
            <w:rFonts w:eastAsia="Arial"/>
            <w:sz w:val="17"/>
            <w:szCs w:val="17"/>
          </w:rPr>
          <w:t>s</w:t>
        </w:r>
        <w:r w:rsidRPr="00335E31">
          <w:rPr>
            <w:rFonts w:eastAsia="Arial"/>
            <w:spacing w:val="1"/>
            <w:sz w:val="17"/>
            <w:szCs w:val="17"/>
          </w:rPr>
          <w:t xml:space="preserve"> </w:t>
        </w:r>
        <w:r w:rsidRPr="00335E31">
          <w:rPr>
            <w:rFonts w:eastAsia="Arial"/>
            <w:spacing w:val="-2"/>
            <w:sz w:val="17"/>
            <w:szCs w:val="17"/>
          </w:rPr>
          <w:t>pub</w:t>
        </w:r>
        <w:r w:rsidRPr="00335E31">
          <w:rPr>
            <w:rFonts w:eastAsia="Arial"/>
            <w:sz w:val="17"/>
            <w:szCs w:val="17"/>
          </w:rPr>
          <w:t>li</w:t>
        </w:r>
        <w:r w:rsidRPr="00335E31">
          <w:rPr>
            <w:rFonts w:eastAsia="Arial"/>
            <w:spacing w:val="1"/>
            <w:sz w:val="17"/>
            <w:szCs w:val="17"/>
          </w:rPr>
          <w:t>c</w:t>
        </w:r>
        <w:r w:rsidRPr="00335E31">
          <w:rPr>
            <w:rFonts w:eastAsia="Arial"/>
            <w:spacing w:val="-2"/>
            <w:sz w:val="17"/>
            <w:szCs w:val="17"/>
          </w:rPr>
          <w:t>a</w:t>
        </w:r>
        <w:r w:rsidRPr="00335E31">
          <w:rPr>
            <w:rFonts w:eastAsia="Arial"/>
            <w:sz w:val="17"/>
            <w:szCs w:val="17"/>
          </w:rPr>
          <w:t>ti</w:t>
        </w:r>
        <w:r w:rsidRPr="00335E31">
          <w:rPr>
            <w:rFonts w:eastAsia="Arial"/>
            <w:spacing w:val="-4"/>
            <w:sz w:val="17"/>
            <w:szCs w:val="17"/>
          </w:rPr>
          <w:t>o</w:t>
        </w:r>
        <w:r w:rsidRPr="00335E31">
          <w:rPr>
            <w:rFonts w:eastAsia="Arial"/>
            <w:sz w:val="17"/>
            <w:szCs w:val="17"/>
          </w:rPr>
          <w:t>n</w:t>
        </w:r>
        <w:r w:rsidRPr="00335E31">
          <w:rPr>
            <w:rFonts w:eastAsia="Arial"/>
            <w:spacing w:val="-1"/>
            <w:sz w:val="17"/>
            <w:szCs w:val="17"/>
          </w:rPr>
          <w:t xml:space="preserve"> </w:t>
        </w:r>
        <w:r w:rsidRPr="00335E31">
          <w:rPr>
            <w:rFonts w:eastAsia="Arial"/>
            <w:sz w:val="17"/>
            <w:szCs w:val="17"/>
          </w:rPr>
          <w:t>is ©</w:t>
        </w:r>
        <w:r w:rsidRPr="00335E31">
          <w:rPr>
            <w:rFonts w:eastAsia="Arial"/>
            <w:spacing w:val="-1"/>
            <w:sz w:val="17"/>
            <w:szCs w:val="17"/>
          </w:rPr>
          <w:t xml:space="preserve"> NC</w:t>
        </w:r>
        <w:r w:rsidR="00617B66">
          <w:rPr>
            <w:rFonts w:eastAsia="Arial"/>
            <w:spacing w:val="-1"/>
            <w:sz w:val="17"/>
            <w:szCs w:val="17"/>
          </w:rPr>
          <w:t>FE.</w:t>
        </w:r>
      </w:p>
    </w:sdtContent>
  </w:sdt>
  <w:p w14:paraId="65ED355E" w14:textId="77777777" w:rsidR="00761CE1" w:rsidRDefault="00761C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22EF4F" w14:textId="77777777" w:rsidR="0001306B" w:rsidRDefault="0001306B" w:rsidP="00CA11F8">
      <w:pPr>
        <w:spacing w:after="0" w:line="240" w:lineRule="auto"/>
      </w:pPr>
      <w:r>
        <w:separator/>
      </w:r>
    </w:p>
  </w:footnote>
  <w:footnote w:type="continuationSeparator" w:id="0">
    <w:p w14:paraId="036AEA35" w14:textId="77777777" w:rsidR="0001306B" w:rsidRDefault="0001306B" w:rsidP="00CA11F8">
      <w:pPr>
        <w:spacing w:after="0" w:line="240" w:lineRule="auto"/>
      </w:pPr>
      <w:r>
        <w:continuationSeparator/>
      </w:r>
    </w:p>
  </w:footnote>
  <w:footnote w:type="continuationNotice" w:id="1">
    <w:p w14:paraId="36499EE2" w14:textId="77777777" w:rsidR="0001306B" w:rsidRDefault="0001306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28C12" w14:textId="0B80DE1F" w:rsidR="00243FBA" w:rsidRDefault="00243FBA">
    <w:pPr>
      <w:pStyle w:val="Header"/>
    </w:pPr>
    <w:r>
      <w:rPr>
        <w:noProof/>
      </w:rPr>
      <w:pict w14:anchorId="71BD70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3782" o:spid="_x0000_s1026" type="#_x0000_t136" style="position:absolute;margin-left:0;margin-top:0;width:530.25pt;height:106.05pt;rotation:315;z-index:-251655168;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CD6D7" w14:textId="64425FA4" w:rsidR="00DE19D3" w:rsidRDefault="00243FBA" w:rsidP="00DE19D3">
    <w:pPr>
      <w:pStyle w:val="Header"/>
      <w:ind w:firstLine="720"/>
    </w:pPr>
    <w:r>
      <w:rPr>
        <w:noProof/>
      </w:rPr>
      <w:pict w14:anchorId="048B04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3783" o:spid="_x0000_s1027" type="#_x0000_t136" style="position:absolute;left:0;text-align:left;margin-left:0;margin-top:0;width:530.25pt;height:106.05pt;rotation:315;z-index:-251653120;mso-position-horizontal:center;mso-position-horizontal-relative:margin;mso-position-vertical:center;mso-position-vertical-relative:margin" o:allowincell="f" fillcolor="silver" stroked="f">
          <v:fill opacity=".5"/>
          <v:textpath style="font-family:&quot;Arial&quot;;font-size:1pt" string="PAST PAPER"/>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6FA56" w14:textId="59DF69F0" w:rsidR="00DE19D3" w:rsidRDefault="00243FBA">
    <w:pPr>
      <w:pStyle w:val="Header"/>
    </w:pPr>
    <w:r>
      <w:rPr>
        <w:noProof/>
      </w:rPr>
      <w:pict w14:anchorId="7DD7C6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73781" o:spid="_x0000_s1025" type="#_x0000_t136" style="position:absolute;margin-left:0;margin-top:0;width:530.25pt;height:106.05pt;rotation:315;z-index:-251657216;mso-position-horizontal:center;mso-position-horizontal-relative:margin;mso-position-vertical:center;mso-position-vertical-relative:margin" o:allowincell="f" fillcolor="silver" stroked="f">
          <v:fill opacity=".5"/>
          <v:textpath style="font-family:&quot;Arial&quot;;font-size:1pt" string="PAST PAPER"/>
        </v:shape>
      </w:pict>
    </w:r>
    <w:r w:rsidR="00DE19D3">
      <w:rPr>
        <w:noProof/>
        <w:lang w:eastAsia="en-GB"/>
      </w:rPr>
      <w:drawing>
        <wp:inline distT="0" distB="0" distL="0" distR="0" wp14:anchorId="50C56EBE" wp14:editId="41364903">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497B71"/>
    <w:multiLevelType w:val="hybridMultilevel"/>
    <w:tmpl w:val="BF3619D2"/>
    <w:lvl w:ilvl="0" w:tplc="50BEE91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F64422"/>
    <w:multiLevelType w:val="hybridMultilevel"/>
    <w:tmpl w:val="D932D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AA18A2"/>
    <w:multiLevelType w:val="hybridMultilevel"/>
    <w:tmpl w:val="3E5CC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1836B3"/>
    <w:multiLevelType w:val="hybridMultilevel"/>
    <w:tmpl w:val="EC785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8B56AE"/>
    <w:multiLevelType w:val="hybridMultilevel"/>
    <w:tmpl w:val="7EF86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66F84"/>
    <w:multiLevelType w:val="hybridMultilevel"/>
    <w:tmpl w:val="DB9CB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405DA2"/>
    <w:multiLevelType w:val="hybridMultilevel"/>
    <w:tmpl w:val="C890C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0403BB"/>
    <w:multiLevelType w:val="hybridMultilevel"/>
    <w:tmpl w:val="3B8260A6"/>
    <w:lvl w:ilvl="0" w:tplc="7BFE3B3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B082D"/>
    <w:multiLevelType w:val="hybridMultilevel"/>
    <w:tmpl w:val="33AE0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B0AFB"/>
    <w:multiLevelType w:val="hybridMultilevel"/>
    <w:tmpl w:val="93A8F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CA942E9"/>
    <w:multiLevelType w:val="hybridMultilevel"/>
    <w:tmpl w:val="853246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7C03341"/>
    <w:multiLevelType w:val="hybridMultilevel"/>
    <w:tmpl w:val="F6BE8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03345B"/>
    <w:multiLevelType w:val="hybridMultilevel"/>
    <w:tmpl w:val="7206C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267CB"/>
    <w:multiLevelType w:val="hybridMultilevel"/>
    <w:tmpl w:val="62B07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6727592">
    <w:abstractNumId w:val="13"/>
  </w:num>
  <w:num w:numId="2" w16cid:durableId="1853106871">
    <w:abstractNumId w:val="6"/>
  </w:num>
  <w:num w:numId="3" w16cid:durableId="418186103">
    <w:abstractNumId w:val="7"/>
  </w:num>
  <w:num w:numId="4" w16cid:durableId="5134465">
    <w:abstractNumId w:val="4"/>
  </w:num>
  <w:num w:numId="5" w16cid:durableId="1343239098">
    <w:abstractNumId w:val="3"/>
  </w:num>
  <w:num w:numId="6" w16cid:durableId="495610092">
    <w:abstractNumId w:val="16"/>
  </w:num>
  <w:num w:numId="7" w16cid:durableId="614600444">
    <w:abstractNumId w:val="15"/>
  </w:num>
  <w:num w:numId="8" w16cid:durableId="714038380">
    <w:abstractNumId w:val="0"/>
  </w:num>
  <w:num w:numId="9" w16cid:durableId="2118593539">
    <w:abstractNumId w:val="12"/>
  </w:num>
  <w:num w:numId="10" w16cid:durableId="437069099">
    <w:abstractNumId w:val="14"/>
  </w:num>
  <w:num w:numId="11" w16cid:durableId="854465150">
    <w:abstractNumId w:val="9"/>
  </w:num>
  <w:num w:numId="12" w16cid:durableId="1358506985">
    <w:abstractNumId w:val="5"/>
  </w:num>
  <w:num w:numId="13" w16cid:durableId="720249047">
    <w:abstractNumId w:val="1"/>
  </w:num>
  <w:num w:numId="14" w16cid:durableId="858004853">
    <w:abstractNumId w:val="10"/>
  </w:num>
  <w:num w:numId="15" w16cid:durableId="1196503848">
    <w:abstractNumId w:val="2"/>
  </w:num>
  <w:num w:numId="16" w16cid:durableId="494496281">
    <w:abstractNumId w:val="11"/>
  </w:num>
  <w:num w:numId="17" w16cid:durableId="3207398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D88"/>
    <w:rsid w:val="000075C1"/>
    <w:rsid w:val="000125AB"/>
    <w:rsid w:val="0001306B"/>
    <w:rsid w:val="00013A75"/>
    <w:rsid w:val="00014198"/>
    <w:rsid w:val="000150B8"/>
    <w:rsid w:val="00042998"/>
    <w:rsid w:val="00044F10"/>
    <w:rsid w:val="00065943"/>
    <w:rsid w:val="00074BBD"/>
    <w:rsid w:val="00076074"/>
    <w:rsid w:val="000775FA"/>
    <w:rsid w:val="00084AAC"/>
    <w:rsid w:val="00091119"/>
    <w:rsid w:val="00092C17"/>
    <w:rsid w:val="000A0F19"/>
    <w:rsid w:val="000A3279"/>
    <w:rsid w:val="000A36FB"/>
    <w:rsid w:val="000A6147"/>
    <w:rsid w:val="000B0766"/>
    <w:rsid w:val="000B39B6"/>
    <w:rsid w:val="000B720B"/>
    <w:rsid w:val="000D1B8E"/>
    <w:rsid w:val="000D29D6"/>
    <w:rsid w:val="000D3F64"/>
    <w:rsid w:val="000E1325"/>
    <w:rsid w:val="000E22EC"/>
    <w:rsid w:val="000E57C7"/>
    <w:rsid w:val="000F0473"/>
    <w:rsid w:val="000F0731"/>
    <w:rsid w:val="000F2506"/>
    <w:rsid w:val="000F58C3"/>
    <w:rsid w:val="000F6DBC"/>
    <w:rsid w:val="0010394A"/>
    <w:rsid w:val="00105F5D"/>
    <w:rsid w:val="001165E7"/>
    <w:rsid w:val="001344C7"/>
    <w:rsid w:val="00137E26"/>
    <w:rsid w:val="00145149"/>
    <w:rsid w:val="00146E3B"/>
    <w:rsid w:val="00150B09"/>
    <w:rsid w:val="00150B60"/>
    <w:rsid w:val="0015170B"/>
    <w:rsid w:val="00156396"/>
    <w:rsid w:val="00170B3B"/>
    <w:rsid w:val="001721A8"/>
    <w:rsid w:val="00174A0D"/>
    <w:rsid w:val="00185844"/>
    <w:rsid w:val="00191EBB"/>
    <w:rsid w:val="00193DB7"/>
    <w:rsid w:val="001956D3"/>
    <w:rsid w:val="001965E4"/>
    <w:rsid w:val="001B22F4"/>
    <w:rsid w:val="001C30F4"/>
    <w:rsid w:val="001D5524"/>
    <w:rsid w:val="001D6DFD"/>
    <w:rsid w:val="001D71E7"/>
    <w:rsid w:val="001E314D"/>
    <w:rsid w:val="001E3249"/>
    <w:rsid w:val="00201BB8"/>
    <w:rsid w:val="00202330"/>
    <w:rsid w:val="00206DE6"/>
    <w:rsid w:val="002139EA"/>
    <w:rsid w:val="002159A8"/>
    <w:rsid w:val="00222FEB"/>
    <w:rsid w:val="002355D6"/>
    <w:rsid w:val="00241906"/>
    <w:rsid w:val="00243FBA"/>
    <w:rsid w:val="00247DD1"/>
    <w:rsid w:val="002508AD"/>
    <w:rsid w:val="00261A63"/>
    <w:rsid w:val="00265976"/>
    <w:rsid w:val="002678A0"/>
    <w:rsid w:val="00270E91"/>
    <w:rsid w:val="0027504F"/>
    <w:rsid w:val="00281C04"/>
    <w:rsid w:val="00281CD0"/>
    <w:rsid w:val="002A6448"/>
    <w:rsid w:val="002A650C"/>
    <w:rsid w:val="002C0F8D"/>
    <w:rsid w:val="002C524E"/>
    <w:rsid w:val="002C71F0"/>
    <w:rsid w:val="002F49C8"/>
    <w:rsid w:val="00300CEF"/>
    <w:rsid w:val="00302C35"/>
    <w:rsid w:val="00317EC6"/>
    <w:rsid w:val="00321137"/>
    <w:rsid w:val="00321F7C"/>
    <w:rsid w:val="00323141"/>
    <w:rsid w:val="003242BD"/>
    <w:rsid w:val="003247C2"/>
    <w:rsid w:val="00326579"/>
    <w:rsid w:val="0032676B"/>
    <w:rsid w:val="003341B9"/>
    <w:rsid w:val="003369DB"/>
    <w:rsid w:val="003463E4"/>
    <w:rsid w:val="00346F5C"/>
    <w:rsid w:val="00354DFD"/>
    <w:rsid w:val="00355526"/>
    <w:rsid w:val="0036070E"/>
    <w:rsid w:val="00377A26"/>
    <w:rsid w:val="00377D53"/>
    <w:rsid w:val="00382D2A"/>
    <w:rsid w:val="00383D88"/>
    <w:rsid w:val="003A1B4E"/>
    <w:rsid w:val="003A2BC0"/>
    <w:rsid w:val="003B7C50"/>
    <w:rsid w:val="003C32A7"/>
    <w:rsid w:val="003C432A"/>
    <w:rsid w:val="003D39D0"/>
    <w:rsid w:val="003D7586"/>
    <w:rsid w:val="003D7AC4"/>
    <w:rsid w:val="003F1ACC"/>
    <w:rsid w:val="0040055E"/>
    <w:rsid w:val="004013A9"/>
    <w:rsid w:val="004064A7"/>
    <w:rsid w:val="00407F53"/>
    <w:rsid w:val="004118F2"/>
    <w:rsid w:val="00420090"/>
    <w:rsid w:val="004203EE"/>
    <w:rsid w:val="00424156"/>
    <w:rsid w:val="00435358"/>
    <w:rsid w:val="0044066D"/>
    <w:rsid w:val="00440821"/>
    <w:rsid w:val="00443E91"/>
    <w:rsid w:val="00456A35"/>
    <w:rsid w:val="0046598D"/>
    <w:rsid w:val="00470843"/>
    <w:rsid w:val="00471A61"/>
    <w:rsid w:val="0047414B"/>
    <w:rsid w:val="00480959"/>
    <w:rsid w:val="00480A5E"/>
    <w:rsid w:val="004858EC"/>
    <w:rsid w:val="00490F59"/>
    <w:rsid w:val="004B219C"/>
    <w:rsid w:val="004C0798"/>
    <w:rsid w:val="004C5F96"/>
    <w:rsid w:val="004D636B"/>
    <w:rsid w:val="004E677D"/>
    <w:rsid w:val="004F1BF8"/>
    <w:rsid w:val="004F2595"/>
    <w:rsid w:val="004F46E0"/>
    <w:rsid w:val="004F5CEF"/>
    <w:rsid w:val="005208CD"/>
    <w:rsid w:val="00522C40"/>
    <w:rsid w:val="005238AB"/>
    <w:rsid w:val="0053153A"/>
    <w:rsid w:val="00533E18"/>
    <w:rsid w:val="00535215"/>
    <w:rsid w:val="00542C73"/>
    <w:rsid w:val="005461BA"/>
    <w:rsid w:val="00552460"/>
    <w:rsid w:val="005613CB"/>
    <w:rsid w:val="005642FA"/>
    <w:rsid w:val="00564570"/>
    <w:rsid w:val="005658C3"/>
    <w:rsid w:val="005673CB"/>
    <w:rsid w:val="00577ECA"/>
    <w:rsid w:val="00581369"/>
    <w:rsid w:val="0058497A"/>
    <w:rsid w:val="00584D7B"/>
    <w:rsid w:val="00585320"/>
    <w:rsid w:val="00587EF0"/>
    <w:rsid w:val="00592807"/>
    <w:rsid w:val="005954C1"/>
    <w:rsid w:val="005A3376"/>
    <w:rsid w:val="005A34B4"/>
    <w:rsid w:val="005C1652"/>
    <w:rsid w:val="005C4068"/>
    <w:rsid w:val="005D6D6C"/>
    <w:rsid w:val="005E07BD"/>
    <w:rsid w:val="005F7A45"/>
    <w:rsid w:val="0060563B"/>
    <w:rsid w:val="006073FC"/>
    <w:rsid w:val="0061037D"/>
    <w:rsid w:val="00617B66"/>
    <w:rsid w:val="00617BBB"/>
    <w:rsid w:val="0062192F"/>
    <w:rsid w:val="00623757"/>
    <w:rsid w:val="00624497"/>
    <w:rsid w:val="006276D3"/>
    <w:rsid w:val="00630558"/>
    <w:rsid w:val="00631543"/>
    <w:rsid w:val="00633FC1"/>
    <w:rsid w:val="00641F13"/>
    <w:rsid w:val="00644369"/>
    <w:rsid w:val="00661E01"/>
    <w:rsid w:val="006669AA"/>
    <w:rsid w:val="006779C7"/>
    <w:rsid w:val="006813EA"/>
    <w:rsid w:val="006A7B14"/>
    <w:rsid w:val="006B1731"/>
    <w:rsid w:val="006C08E3"/>
    <w:rsid w:val="006C126B"/>
    <w:rsid w:val="006C1F91"/>
    <w:rsid w:val="006D0125"/>
    <w:rsid w:val="006E15B1"/>
    <w:rsid w:val="006E1E46"/>
    <w:rsid w:val="006E3043"/>
    <w:rsid w:val="006E4016"/>
    <w:rsid w:val="006E70BB"/>
    <w:rsid w:val="006F5DFE"/>
    <w:rsid w:val="006F69D0"/>
    <w:rsid w:val="006F7D44"/>
    <w:rsid w:val="007069B6"/>
    <w:rsid w:val="007228E8"/>
    <w:rsid w:val="00723EB3"/>
    <w:rsid w:val="007276D9"/>
    <w:rsid w:val="00730FED"/>
    <w:rsid w:val="00732439"/>
    <w:rsid w:val="00737278"/>
    <w:rsid w:val="007548F8"/>
    <w:rsid w:val="00756BE1"/>
    <w:rsid w:val="00761CE1"/>
    <w:rsid w:val="00764332"/>
    <w:rsid w:val="00767C06"/>
    <w:rsid w:val="00772555"/>
    <w:rsid w:val="00782081"/>
    <w:rsid w:val="007959BA"/>
    <w:rsid w:val="007A2EF9"/>
    <w:rsid w:val="007B1184"/>
    <w:rsid w:val="007B6703"/>
    <w:rsid w:val="007C0E5A"/>
    <w:rsid w:val="007C39B4"/>
    <w:rsid w:val="007D000A"/>
    <w:rsid w:val="007D0D38"/>
    <w:rsid w:val="007F561A"/>
    <w:rsid w:val="00802C8E"/>
    <w:rsid w:val="00806183"/>
    <w:rsid w:val="00807313"/>
    <w:rsid w:val="008077A3"/>
    <w:rsid w:val="00807E9B"/>
    <w:rsid w:val="00810300"/>
    <w:rsid w:val="00811265"/>
    <w:rsid w:val="008174B9"/>
    <w:rsid w:val="00820C42"/>
    <w:rsid w:val="00820E2A"/>
    <w:rsid w:val="00821597"/>
    <w:rsid w:val="008230D7"/>
    <w:rsid w:val="00825CB2"/>
    <w:rsid w:val="00826098"/>
    <w:rsid w:val="00826E36"/>
    <w:rsid w:val="00830F13"/>
    <w:rsid w:val="00832224"/>
    <w:rsid w:val="00836C33"/>
    <w:rsid w:val="00841905"/>
    <w:rsid w:val="00841CDD"/>
    <w:rsid w:val="008438EE"/>
    <w:rsid w:val="00843E13"/>
    <w:rsid w:val="00844B1B"/>
    <w:rsid w:val="00844CE5"/>
    <w:rsid w:val="00846EE5"/>
    <w:rsid w:val="00852101"/>
    <w:rsid w:val="00863214"/>
    <w:rsid w:val="008672A1"/>
    <w:rsid w:val="00867F6C"/>
    <w:rsid w:val="00876432"/>
    <w:rsid w:val="008773D4"/>
    <w:rsid w:val="00885543"/>
    <w:rsid w:val="008B1780"/>
    <w:rsid w:val="008B23C0"/>
    <w:rsid w:val="008B5093"/>
    <w:rsid w:val="008C0E29"/>
    <w:rsid w:val="008D40C9"/>
    <w:rsid w:val="008D4AB4"/>
    <w:rsid w:val="008F35C3"/>
    <w:rsid w:val="008F6A43"/>
    <w:rsid w:val="008F7712"/>
    <w:rsid w:val="00903BAB"/>
    <w:rsid w:val="00915AAB"/>
    <w:rsid w:val="00916D30"/>
    <w:rsid w:val="00916FFD"/>
    <w:rsid w:val="00922A63"/>
    <w:rsid w:val="0092539E"/>
    <w:rsid w:val="00930AF7"/>
    <w:rsid w:val="0093219C"/>
    <w:rsid w:val="009429E7"/>
    <w:rsid w:val="00943CA2"/>
    <w:rsid w:val="00960EB6"/>
    <w:rsid w:val="0096179E"/>
    <w:rsid w:val="00963268"/>
    <w:rsid w:val="0096453B"/>
    <w:rsid w:val="00965B25"/>
    <w:rsid w:val="00966B5E"/>
    <w:rsid w:val="00984E14"/>
    <w:rsid w:val="00987BCB"/>
    <w:rsid w:val="00991BA4"/>
    <w:rsid w:val="00992C0B"/>
    <w:rsid w:val="009A25DE"/>
    <w:rsid w:val="009A6793"/>
    <w:rsid w:val="009B1623"/>
    <w:rsid w:val="009C0B49"/>
    <w:rsid w:val="009C5150"/>
    <w:rsid w:val="009D0A71"/>
    <w:rsid w:val="009F049F"/>
    <w:rsid w:val="009F5190"/>
    <w:rsid w:val="00A0370E"/>
    <w:rsid w:val="00A03B99"/>
    <w:rsid w:val="00A311E5"/>
    <w:rsid w:val="00A32154"/>
    <w:rsid w:val="00A336B3"/>
    <w:rsid w:val="00A43D91"/>
    <w:rsid w:val="00A52D04"/>
    <w:rsid w:val="00A52F19"/>
    <w:rsid w:val="00A53D7A"/>
    <w:rsid w:val="00A637CB"/>
    <w:rsid w:val="00A942DF"/>
    <w:rsid w:val="00AB6CBE"/>
    <w:rsid w:val="00AD073B"/>
    <w:rsid w:val="00AE08B8"/>
    <w:rsid w:val="00AF3B4E"/>
    <w:rsid w:val="00B04842"/>
    <w:rsid w:val="00B04875"/>
    <w:rsid w:val="00B070A2"/>
    <w:rsid w:val="00B12366"/>
    <w:rsid w:val="00B16B3D"/>
    <w:rsid w:val="00B26562"/>
    <w:rsid w:val="00B26B3A"/>
    <w:rsid w:val="00B44073"/>
    <w:rsid w:val="00B44717"/>
    <w:rsid w:val="00B45D42"/>
    <w:rsid w:val="00B608D3"/>
    <w:rsid w:val="00B7606E"/>
    <w:rsid w:val="00B81B1B"/>
    <w:rsid w:val="00B86E5A"/>
    <w:rsid w:val="00B90E5D"/>
    <w:rsid w:val="00B92380"/>
    <w:rsid w:val="00B928EE"/>
    <w:rsid w:val="00B95697"/>
    <w:rsid w:val="00BA3271"/>
    <w:rsid w:val="00BB30E9"/>
    <w:rsid w:val="00BD059F"/>
    <w:rsid w:val="00BD48CF"/>
    <w:rsid w:val="00BD5426"/>
    <w:rsid w:val="00BD7AD9"/>
    <w:rsid w:val="00BF36F1"/>
    <w:rsid w:val="00BF48F6"/>
    <w:rsid w:val="00C21B91"/>
    <w:rsid w:val="00C24276"/>
    <w:rsid w:val="00C247E5"/>
    <w:rsid w:val="00C30B55"/>
    <w:rsid w:val="00C3252E"/>
    <w:rsid w:val="00C334A0"/>
    <w:rsid w:val="00C35402"/>
    <w:rsid w:val="00C4443D"/>
    <w:rsid w:val="00C7743C"/>
    <w:rsid w:val="00C85443"/>
    <w:rsid w:val="00CA069F"/>
    <w:rsid w:val="00CA11F8"/>
    <w:rsid w:val="00CC2F08"/>
    <w:rsid w:val="00CC3EB3"/>
    <w:rsid w:val="00CD018F"/>
    <w:rsid w:val="00CD108A"/>
    <w:rsid w:val="00CD269C"/>
    <w:rsid w:val="00CE07D4"/>
    <w:rsid w:val="00CF19B1"/>
    <w:rsid w:val="00D1302E"/>
    <w:rsid w:val="00D1368C"/>
    <w:rsid w:val="00D1462F"/>
    <w:rsid w:val="00D20479"/>
    <w:rsid w:val="00D2464C"/>
    <w:rsid w:val="00D34A74"/>
    <w:rsid w:val="00D35E23"/>
    <w:rsid w:val="00D36190"/>
    <w:rsid w:val="00D51544"/>
    <w:rsid w:val="00D531E2"/>
    <w:rsid w:val="00D6070F"/>
    <w:rsid w:val="00D65C1F"/>
    <w:rsid w:val="00D66646"/>
    <w:rsid w:val="00D87449"/>
    <w:rsid w:val="00D904D7"/>
    <w:rsid w:val="00D9742D"/>
    <w:rsid w:val="00DC411C"/>
    <w:rsid w:val="00DE19D3"/>
    <w:rsid w:val="00DE283D"/>
    <w:rsid w:val="00DE3442"/>
    <w:rsid w:val="00E1236D"/>
    <w:rsid w:val="00E1674E"/>
    <w:rsid w:val="00E249D6"/>
    <w:rsid w:val="00E35111"/>
    <w:rsid w:val="00E36F99"/>
    <w:rsid w:val="00E402C6"/>
    <w:rsid w:val="00E515D1"/>
    <w:rsid w:val="00E53548"/>
    <w:rsid w:val="00E61F2B"/>
    <w:rsid w:val="00E81054"/>
    <w:rsid w:val="00E82D36"/>
    <w:rsid w:val="00E92D7E"/>
    <w:rsid w:val="00E95935"/>
    <w:rsid w:val="00E971EE"/>
    <w:rsid w:val="00E97EFD"/>
    <w:rsid w:val="00EB26FE"/>
    <w:rsid w:val="00EB5FE9"/>
    <w:rsid w:val="00EB7948"/>
    <w:rsid w:val="00EC0D27"/>
    <w:rsid w:val="00ED4E87"/>
    <w:rsid w:val="00EE3256"/>
    <w:rsid w:val="00EE4D0D"/>
    <w:rsid w:val="00EF3AF8"/>
    <w:rsid w:val="00EF771D"/>
    <w:rsid w:val="00F00F5E"/>
    <w:rsid w:val="00F050F6"/>
    <w:rsid w:val="00F06729"/>
    <w:rsid w:val="00F06976"/>
    <w:rsid w:val="00F34F41"/>
    <w:rsid w:val="00F37802"/>
    <w:rsid w:val="00F45525"/>
    <w:rsid w:val="00F54FE0"/>
    <w:rsid w:val="00F66572"/>
    <w:rsid w:val="00F66D8E"/>
    <w:rsid w:val="00F77A40"/>
    <w:rsid w:val="00F81BFD"/>
    <w:rsid w:val="00F85AEA"/>
    <w:rsid w:val="00F86638"/>
    <w:rsid w:val="00F91634"/>
    <w:rsid w:val="00F91F88"/>
    <w:rsid w:val="00F93F1B"/>
    <w:rsid w:val="00F958FA"/>
    <w:rsid w:val="00F97B98"/>
    <w:rsid w:val="00FA0AD9"/>
    <w:rsid w:val="00FB0D8B"/>
    <w:rsid w:val="00FB17C2"/>
    <w:rsid w:val="00FB5D64"/>
    <w:rsid w:val="00FC3933"/>
    <w:rsid w:val="00FD3159"/>
    <w:rsid w:val="00FD375A"/>
    <w:rsid w:val="00FD3E81"/>
    <w:rsid w:val="00FD47AE"/>
    <w:rsid w:val="00FE5375"/>
    <w:rsid w:val="00FF0281"/>
    <w:rsid w:val="00FF78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F39F0"/>
  <w15:chartTrackingRefBased/>
  <w15:docId w15:val="{6CB72A9D-C1AA-47F2-97B4-9245FAAF5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3D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3D88"/>
    <w:pPr>
      <w:spacing w:after="200" w:line="276" w:lineRule="auto"/>
      <w:ind w:left="720"/>
      <w:contextualSpacing/>
    </w:pPr>
    <w:rPr>
      <w:rFonts w:asciiTheme="minorHAnsi" w:hAnsiTheme="minorHAnsi" w:cstheme="minorBidi"/>
      <w:sz w:val="22"/>
      <w:szCs w:val="22"/>
    </w:rPr>
  </w:style>
  <w:style w:type="paragraph" w:styleId="NoSpacing">
    <w:name w:val="No Spacing"/>
    <w:uiPriority w:val="1"/>
    <w:qFormat/>
    <w:rsid w:val="00383D88"/>
    <w:pPr>
      <w:spacing w:after="0" w:line="240" w:lineRule="auto"/>
    </w:pPr>
    <w:rPr>
      <w:rFonts w:asciiTheme="minorHAnsi" w:hAnsiTheme="minorHAnsi" w:cstheme="minorBidi"/>
      <w:sz w:val="22"/>
      <w:szCs w:val="22"/>
    </w:rPr>
  </w:style>
  <w:style w:type="character" w:styleId="CommentReference">
    <w:name w:val="annotation reference"/>
    <w:basedOn w:val="DefaultParagraphFont"/>
    <w:uiPriority w:val="99"/>
    <w:semiHidden/>
    <w:unhideWhenUsed/>
    <w:rsid w:val="00383D88"/>
    <w:rPr>
      <w:sz w:val="16"/>
      <w:szCs w:val="16"/>
    </w:rPr>
  </w:style>
  <w:style w:type="paragraph" w:styleId="CommentText">
    <w:name w:val="annotation text"/>
    <w:basedOn w:val="Normal"/>
    <w:link w:val="CommentTextChar"/>
    <w:uiPriority w:val="99"/>
    <w:semiHidden/>
    <w:unhideWhenUsed/>
    <w:rsid w:val="00383D88"/>
    <w:pPr>
      <w:spacing w:line="240" w:lineRule="auto"/>
    </w:pPr>
    <w:rPr>
      <w:sz w:val="20"/>
      <w:szCs w:val="20"/>
    </w:rPr>
  </w:style>
  <w:style w:type="character" w:customStyle="1" w:styleId="CommentTextChar">
    <w:name w:val="Comment Text Char"/>
    <w:basedOn w:val="DefaultParagraphFont"/>
    <w:link w:val="CommentText"/>
    <w:uiPriority w:val="99"/>
    <w:semiHidden/>
    <w:rsid w:val="00383D88"/>
    <w:rPr>
      <w:sz w:val="20"/>
      <w:szCs w:val="20"/>
    </w:rPr>
  </w:style>
  <w:style w:type="paragraph" w:styleId="CommentSubject">
    <w:name w:val="annotation subject"/>
    <w:basedOn w:val="CommentText"/>
    <w:next w:val="CommentText"/>
    <w:link w:val="CommentSubjectChar"/>
    <w:uiPriority w:val="99"/>
    <w:semiHidden/>
    <w:unhideWhenUsed/>
    <w:rsid w:val="00383D88"/>
    <w:rPr>
      <w:b/>
      <w:bCs/>
    </w:rPr>
  </w:style>
  <w:style w:type="character" w:customStyle="1" w:styleId="CommentSubjectChar">
    <w:name w:val="Comment Subject Char"/>
    <w:basedOn w:val="CommentTextChar"/>
    <w:link w:val="CommentSubject"/>
    <w:uiPriority w:val="99"/>
    <w:semiHidden/>
    <w:rsid w:val="00383D88"/>
    <w:rPr>
      <w:b/>
      <w:bCs/>
      <w:sz w:val="20"/>
      <w:szCs w:val="20"/>
    </w:rPr>
  </w:style>
  <w:style w:type="paragraph" w:styleId="Header">
    <w:name w:val="header"/>
    <w:basedOn w:val="Normal"/>
    <w:link w:val="HeaderChar"/>
    <w:uiPriority w:val="99"/>
    <w:unhideWhenUsed/>
    <w:rsid w:val="00CA11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11F8"/>
  </w:style>
  <w:style w:type="paragraph" w:styleId="Footer">
    <w:name w:val="footer"/>
    <w:basedOn w:val="Normal"/>
    <w:link w:val="FooterChar"/>
    <w:uiPriority w:val="99"/>
    <w:unhideWhenUsed/>
    <w:rsid w:val="00CA11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11F8"/>
  </w:style>
  <w:style w:type="paragraph" w:customStyle="1" w:styleId="Body2">
    <w:name w:val="Body 2"/>
    <w:basedOn w:val="Normal"/>
    <w:rsid w:val="00B04842"/>
    <w:pPr>
      <w:suppressAutoHyphens/>
      <w:autoSpaceDN w:val="0"/>
      <w:spacing w:after="240" w:line="240" w:lineRule="auto"/>
      <w:ind w:left="1077"/>
      <w:jc w:val="both"/>
    </w:pPr>
    <w:rPr>
      <w:rFonts w:eastAsia="Times New Roman" w:cs="Times New Roman"/>
      <w:kern w:val="3"/>
      <w:sz w:val="22"/>
      <w:szCs w:val="20"/>
    </w:rPr>
  </w:style>
  <w:style w:type="paragraph" w:styleId="Revision">
    <w:name w:val="Revision"/>
    <w:hidden/>
    <w:uiPriority w:val="99"/>
    <w:semiHidden/>
    <w:rsid w:val="00992C0B"/>
    <w:pPr>
      <w:spacing w:after="0" w:line="240" w:lineRule="auto"/>
    </w:pPr>
  </w:style>
  <w:style w:type="character" w:styleId="Hyperlink">
    <w:name w:val="Hyperlink"/>
    <w:basedOn w:val="DefaultParagraphFont"/>
    <w:uiPriority w:val="99"/>
    <w:unhideWhenUsed/>
    <w:rsid w:val="00820E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80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SharedWithUsers xmlns="24ca6e5b-e4aa-4a56-b630-202e7c0fe267">
      <UserInfo>
        <DisplayName/>
        <AccountId xsi:nil="true"/>
        <AccountType/>
      </UserInfo>
    </SharedWithUsers>
    <MediaLengthInSeconds xmlns="febda5d2-0fc6-47b3-9470-816d2e039b0b"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1D6BB-AC46-4E1B-A4F7-22BB61C7DE51}">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24ca6e5b-e4aa-4a56-b630-202e7c0fe267"/>
    <ds:schemaRef ds:uri="http://schemas.openxmlformats.org/package/2006/metadata/core-properties"/>
    <ds:schemaRef ds:uri="febda5d2-0fc6-47b3-9470-816d2e039b0b"/>
    <ds:schemaRef ds:uri="http://schemas.microsoft.com/sharepoint/v3"/>
    <ds:schemaRef ds:uri="http://www.w3.org/XML/1998/namespace"/>
    <ds:schemaRef ds:uri="http://purl.org/dc/elements/1.1/"/>
  </ds:schemaRefs>
</ds:datastoreItem>
</file>

<file path=customXml/itemProps2.xml><?xml version="1.0" encoding="utf-8"?>
<ds:datastoreItem xmlns:ds="http://schemas.openxmlformats.org/officeDocument/2006/customXml" ds:itemID="{F3A0D7D4-94F9-4384-BBFF-78E61E65FBED}">
  <ds:schemaRefs>
    <ds:schemaRef ds:uri="http://schemas.microsoft.com/sharepoint/v3/contenttype/forms"/>
  </ds:schemaRefs>
</ds:datastoreItem>
</file>

<file path=customXml/itemProps3.xml><?xml version="1.0" encoding="utf-8"?>
<ds:datastoreItem xmlns:ds="http://schemas.openxmlformats.org/officeDocument/2006/customXml" ds:itemID="{B0C8DA79-17B9-44D0-BD89-96DA1ED1E44D}">
  <ds:schemaRefs>
    <ds:schemaRef ds:uri="http://schemas.openxmlformats.org/officeDocument/2006/bibliography"/>
  </ds:schemaRefs>
</ds:datastoreItem>
</file>

<file path=customXml/itemProps4.xml><?xml version="1.0" encoding="utf-8"?>
<ds:datastoreItem xmlns:ds="http://schemas.openxmlformats.org/officeDocument/2006/customXml" ds:itemID="{98279C47-2DB7-4384-852C-1F885610A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7</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NCFE</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McAlroy</dc:creator>
  <cp:keywords/>
  <dc:description/>
  <cp:lastModifiedBy>Sharron Trevor</cp:lastModifiedBy>
  <cp:revision>107</cp:revision>
  <dcterms:created xsi:type="dcterms:W3CDTF">2022-07-21T04:15:00Z</dcterms:created>
  <dcterms:modified xsi:type="dcterms:W3CDTF">2024-09-06T10:22:00Z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31867600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